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898878" w14:textId="77777777" w:rsidR="003834E2" w:rsidRPr="00C630BC" w:rsidRDefault="003834E2" w:rsidP="003834E2">
      <w:pPr>
        <w:jc w:val="center"/>
        <w:rPr>
          <w:b/>
          <w:bCs/>
          <w:sz w:val="40"/>
          <w:szCs w:val="40"/>
        </w:rPr>
      </w:pPr>
    </w:p>
    <w:p w14:paraId="474540CE" w14:textId="77777777" w:rsidR="003834E2" w:rsidRPr="00C630BC" w:rsidRDefault="003834E2" w:rsidP="003834E2">
      <w:pPr>
        <w:jc w:val="center"/>
        <w:rPr>
          <w:b/>
          <w:bCs/>
          <w:sz w:val="40"/>
          <w:szCs w:val="40"/>
        </w:rPr>
      </w:pPr>
      <w:bookmarkStart w:id="0" w:name="OLE_LINK1"/>
      <w:bookmarkStart w:id="1" w:name="OLE_LINK2"/>
    </w:p>
    <w:p w14:paraId="46D3F72D" w14:textId="77777777" w:rsidR="003834E2" w:rsidRPr="00C630BC" w:rsidRDefault="003834E2" w:rsidP="003834E2">
      <w:pPr>
        <w:jc w:val="center"/>
        <w:rPr>
          <w:b/>
          <w:bCs/>
          <w:sz w:val="40"/>
          <w:szCs w:val="40"/>
        </w:rPr>
      </w:pPr>
    </w:p>
    <w:p w14:paraId="4CBE591B" w14:textId="77777777" w:rsidR="003834E2" w:rsidRPr="00C630BC" w:rsidRDefault="003834E2" w:rsidP="003834E2">
      <w:pPr>
        <w:jc w:val="center"/>
        <w:rPr>
          <w:b/>
          <w:bCs/>
          <w:sz w:val="40"/>
          <w:szCs w:val="40"/>
        </w:rPr>
      </w:pPr>
    </w:p>
    <w:p w14:paraId="3D6D3FE5" w14:textId="77777777" w:rsidR="003834E2" w:rsidRPr="00C630BC" w:rsidRDefault="003834E2" w:rsidP="003834E2">
      <w:pPr>
        <w:jc w:val="center"/>
        <w:rPr>
          <w:b/>
          <w:bCs/>
          <w:sz w:val="40"/>
          <w:szCs w:val="40"/>
        </w:rPr>
      </w:pPr>
      <w:r w:rsidRPr="00C630BC">
        <w:rPr>
          <w:b/>
          <w:bCs/>
          <w:sz w:val="40"/>
          <w:szCs w:val="40"/>
        </w:rPr>
        <w:t>MATHEMATICS</w:t>
      </w:r>
      <w:r>
        <w:rPr>
          <w:b/>
          <w:bCs/>
          <w:sz w:val="40"/>
          <w:szCs w:val="40"/>
        </w:rPr>
        <w:t xml:space="preserve"> METHODS</w:t>
      </w:r>
    </w:p>
    <w:p w14:paraId="2338FAED" w14:textId="77777777" w:rsidR="003834E2" w:rsidRPr="00C630BC" w:rsidRDefault="003834E2" w:rsidP="003834E2">
      <w:pPr>
        <w:rPr>
          <w:b/>
          <w:bCs/>
          <w:sz w:val="40"/>
          <w:szCs w:val="40"/>
        </w:rPr>
      </w:pPr>
    </w:p>
    <w:p w14:paraId="5BFF1B8E" w14:textId="77777777" w:rsidR="003834E2" w:rsidRPr="00C630BC" w:rsidRDefault="003834E2" w:rsidP="003834E2">
      <w:pPr>
        <w:jc w:val="center"/>
        <w:rPr>
          <w:b/>
          <w:bCs/>
          <w:sz w:val="40"/>
          <w:szCs w:val="40"/>
        </w:rPr>
      </w:pPr>
    </w:p>
    <w:p w14:paraId="64D0FF09" w14:textId="77777777" w:rsidR="003834E2" w:rsidRPr="00C630BC" w:rsidRDefault="003834E2" w:rsidP="003834E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MAWA Semester 1 (Unit 3) </w:t>
      </w:r>
      <w:r w:rsidRPr="00C630BC">
        <w:rPr>
          <w:b/>
          <w:bCs/>
          <w:sz w:val="40"/>
          <w:szCs w:val="40"/>
        </w:rPr>
        <w:t>Examination 20</w:t>
      </w:r>
      <w:r>
        <w:rPr>
          <w:b/>
          <w:bCs/>
          <w:sz w:val="40"/>
          <w:szCs w:val="40"/>
        </w:rPr>
        <w:t>20</w:t>
      </w:r>
    </w:p>
    <w:p w14:paraId="40D4DE0D" w14:textId="642230A2" w:rsidR="003834E2" w:rsidRPr="00C630BC" w:rsidRDefault="003834E2" w:rsidP="003834E2">
      <w:pPr>
        <w:jc w:val="center"/>
        <w:rPr>
          <w:b/>
          <w:bCs/>
          <w:sz w:val="40"/>
          <w:szCs w:val="40"/>
        </w:rPr>
      </w:pPr>
      <w:r w:rsidRPr="00C630BC">
        <w:rPr>
          <w:b/>
          <w:bCs/>
          <w:sz w:val="40"/>
          <w:szCs w:val="40"/>
        </w:rPr>
        <w:t>Calculator-</w:t>
      </w:r>
      <w:r w:rsidR="0072745D">
        <w:rPr>
          <w:b/>
          <w:bCs/>
          <w:sz w:val="40"/>
          <w:szCs w:val="40"/>
        </w:rPr>
        <w:t>assumed</w:t>
      </w:r>
    </w:p>
    <w:p w14:paraId="41577423" w14:textId="77777777" w:rsidR="003834E2" w:rsidRPr="00C630BC" w:rsidRDefault="003834E2" w:rsidP="003834E2">
      <w:pPr>
        <w:jc w:val="center"/>
        <w:rPr>
          <w:sz w:val="40"/>
          <w:szCs w:val="40"/>
        </w:rPr>
      </w:pPr>
    </w:p>
    <w:p w14:paraId="530F2D45" w14:textId="77777777" w:rsidR="003834E2" w:rsidRPr="00C630BC" w:rsidRDefault="003834E2" w:rsidP="003834E2">
      <w:pPr>
        <w:pStyle w:val="Heading1"/>
        <w:jc w:val="center"/>
        <w:rPr>
          <w:sz w:val="40"/>
          <w:szCs w:val="40"/>
        </w:rPr>
      </w:pPr>
      <w:r w:rsidRPr="00C630BC">
        <w:rPr>
          <w:sz w:val="40"/>
          <w:szCs w:val="40"/>
        </w:rPr>
        <w:t>Marking Key</w:t>
      </w:r>
    </w:p>
    <w:bookmarkEnd w:id="0"/>
    <w:bookmarkEnd w:id="1"/>
    <w:p w14:paraId="08487FA5" w14:textId="77777777" w:rsidR="003834E2" w:rsidRPr="00C630BC" w:rsidRDefault="003834E2" w:rsidP="003834E2">
      <w:pPr>
        <w:jc w:val="center"/>
        <w:rPr>
          <w:b/>
          <w:bCs/>
        </w:rPr>
      </w:pPr>
    </w:p>
    <w:p w14:paraId="60558CAB" w14:textId="77777777" w:rsidR="003834E2" w:rsidRDefault="003834E2" w:rsidP="003834E2">
      <w:pPr>
        <w:tabs>
          <w:tab w:val="left" w:pos="2160"/>
          <w:tab w:val="right" w:pos="9360"/>
        </w:tabs>
        <w:rPr>
          <w:b/>
          <w:bCs/>
        </w:rPr>
      </w:pPr>
    </w:p>
    <w:p w14:paraId="4D027102" w14:textId="77777777" w:rsidR="003834E2" w:rsidRDefault="003834E2" w:rsidP="003834E2">
      <w:pPr>
        <w:tabs>
          <w:tab w:val="left" w:pos="2160"/>
          <w:tab w:val="right" w:pos="9360"/>
        </w:tabs>
        <w:rPr>
          <w:b/>
          <w:bCs/>
        </w:rPr>
      </w:pPr>
    </w:p>
    <w:p w14:paraId="71B6415A" w14:textId="77777777" w:rsidR="003834E2" w:rsidRPr="008D7010" w:rsidRDefault="003834E2" w:rsidP="003834E2">
      <w:pPr>
        <w:rPr>
          <w:rStyle w:val="StyleArial11pt"/>
        </w:rPr>
      </w:pPr>
    </w:p>
    <w:p w14:paraId="77F5FB8C" w14:textId="77777777" w:rsidR="003834E2" w:rsidRDefault="003834E2" w:rsidP="003834E2">
      <w:pPr>
        <w:rPr>
          <w:sz w:val="16"/>
          <w:szCs w:val="16"/>
        </w:rPr>
      </w:pPr>
      <w:r>
        <w:rPr>
          <w:sz w:val="16"/>
          <w:szCs w:val="16"/>
        </w:rPr>
        <w:t>© MAWA, 2020</w:t>
      </w:r>
    </w:p>
    <w:p w14:paraId="32C032C1" w14:textId="77777777" w:rsidR="003834E2" w:rsidRDefault="003834E2" w:rsidP="003834E2">
      <w:pPr>
        <w:shd w:val="clear" w:color="auto" w:fill="FFFFFF"/>
        <w:spacing w:before="100" w:beforeAutospacing="1" w:after="100" w:afterAutospacing="1"/>
        <w:rPr>
          <w:sz w:val="19"/>
          <w:szCs w:val="19"/>
        </w:rPr>
      </w:pPr>
      <w:r>
        <w:rPr>
          <w:b/>
          <w:bCs/>
          <w:sz w:val="19"/>
          <w:szCs w:val="19"/>
          <w:u w:val="single"/>
        </w:rPr>
        <w:t>Licence Agreement</w:t>
      </w:r>
      <w:r>
        <w:rPr>
          <w:sz w:val="19"/>
          <w:szCs w:val="19"/>
        </w:rPr>
        <w:t xml:space="preserve"> </w:t>
      </w:r>
    </w:p>
    <w:p w14:paraId="1267EA90" w14:textId="77777777" w:rsidR="003834E2" w:rsidRDefault="003834E2" w:rsidP="003834E2">
      <w:pPr>
        <w:shd w:val="clear" w:color="auto" w:fill="FFFFFF"/>
        <w:spacing w:line="276" w:lineRule="auto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This examination is Copyright but may be freely used within the school that purchases this licence.</w:t>
      </w:r>
    </w:p>
    <w:p w14:paraId="379E3EA0" w14:textId="77777777" w:rsidR="003834E2" w:rsidRDefault="003834E2" w:rsidP="003834E2">
      <w:pPr>
        <w:pStyle w:val="ListParagraph"/>
        <w:numPr>
          <w:ilvl w:val="0"/>
          <w:numId w:val="9"/>
        </w:numPr>
        <w:shd w:val="clear" w:color="auto" w:fill="FFFFFF"/>
        <w:tabs>
          <w:tab w:val="left" w:pos="720"/>
        </w:tabs>
        <w:rPr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The items that are contained in this examination are to be used solely in the school for which they are purchased.</w:t>
      </w:r>
    </w:p>
    <w:p w14:paraId="4CD54F53" w14:textId="77777777" w:rsidR="003834E2" w:rsidRDefault="003834E2" w:rsidP="003834E2">
      <w:pPr>
        <w:pStyle w:val="ListParagraph"/>
        <w:numPr>
          <w:ilvl w:val="0"/>
          <w:numId w:val="9"/>
        </w:numPr>
        <w:shd w:val="clear" w:color="auto" w:fill="FFFFFF"/>
        <w:tabs>
          <w:tab w:val="left" w:pos="720"/>
        </w:tabs>
        <w:rPr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They are not to be shared in any manner with a school which has not purchased their own licence.</w:t>
      </w:r>
    </w:p>
    <w:p w14:paraId="2E50FCC5" w14:textId="77777777" w:rsidR="003834E2" w:rsidRDefault="003834E2" w:rsidP="003834E2">
      <w:pPr>
        <w:pStyle w:val="ListParagraph"/>
        <w:numPr>
          <w:ilvl w:val="0"/>
          <w:numId w:val="9"/>
        </w:numPr>
        <w:shd w:val="clear" w:color="auto" w:fill="FFFFFF"/>
        <w:tabs>
          <w:tab w:val="left" w:pos="720"/>
        </w:tabs>
        <w:rPr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The items and the solutions/marking keys are to be kept confidentially and not copied or made available to anyone who is not a teacher at the school. Teachers may give feedback to students in the form of showing them how the work is marked but students are not to retain a copy of the paper or marking guide until the agreed release date stipulated in the purchasing agreement/licence. </w:t>
      </w:r>
    </w:p>
    <w:p w14:paraId="73FDCE55" w14:textId="77777777" w:rsidR="003834E2" w:rsidRDefault="003834E2" w:rsidP="003834E2">
      <w:pPr>
        <w:shd w:val="clear" w:color="auto" w:fill="FFFFFF"/>
        <w:spacing w:before="100" w:beforeAutospacing="1" w:after="100" w:afterAutospacing="1"/>
        <w:rPr>
          <w:sz w:val="19"/>
          <w:szCs w:val="19"/>
        </w:rPr>
      </w:pPr>
    </w:p>
    <w:p w14:paraId="6AE178A1" w14:textId="77777777" w:rsidR="003834E2" w:rsidRDefault="003834E2" w:rsidP="003834E2">
      <w:pPr>
        <w:shd w:val="clear" w:color="auto" w:fill="FFFFFF"/>
        <w:spacing w:before="100" w:beforeAutospacing="1" w:after="100" w:afterAutospacing="1"/>
        <w:rPr>
          <w:sz w:val="36"/>
          <w:szCs w:val="36"/>
        </w:rPr>
      </w:pPr>
      <w:r>
        <w:rPr>
          <w:sz w:val="36"/>
          <w:szCs w:val="36"/>
        </w:rPr>
        <w:t>The release date for this exam and marking scheme is</w:t>
      </w:r>
    </w:p>
    <w:p w14:paraId="66DDAC1A" w14:textId="3632439F" w:rsidR="003834E2" w:rsidRPr="009A3318" w:rsidRDefault="009A3318" w:rsidP="003834E2">
      <w:pPr>
        <w:pStyle w:val="ListParagraph"/>
        <w:numPr>
          <w:ilvl w:val="0"/>
          <w:numId w:val="10"/>
        </w:numPr>
        <w:shd w:val="clear" w:color="auto" w:fill="FFFFFF"/>
        <w:tabs>
          <w:tab w:val="left" w:pos="720"/>
        </w:tabs>
        <w:spacing w:before="100" w:beforeAutospacing="1" w:after="100" w:afterAutospacing="1"/>
        <w:contextualSpacing/>
        <w:rPr>
          <w:sz w:val="36"/>
          <w:szCs w:val="36"/>
        </w:rPr>
      </w:pPr>
      <w:r w:rsidRPr="009A3318">
        <w:rPr>
          <w:b/>
          <w:bCs/>
          <w:sz w:val="36"/>
          <w:szCs w:val="36"/>
        </w:rPr>
        <w:t>June 12</w:t>
      </w:r>
      <w:r w:rsidRPr="009A3318">
        <w:rPr>
          <w:b/>
          <w:bCs/>
          <w:sz w:val="36"/>
          <w:szCs w:val="36"/>
          <w:vertAlign w:val="superscript"/>
        </w:rPr>
        <w:t>th</w:t>
      </w:r>
      <w:r w:rsidRPr="009A3318">
        <w:rPr>
          <w:b/>
          <w:bCs/>
          <w:sz w:val="36"/>
          <w:szCs w:val="36"/>
        </w:rPr>
        <w:t xml:space="preserve"> </w:t>
      </w:r>
      <w:r w:rsidR="003834E2" w:rsidRPr="009A3318">
        <w:rPr>
          <w:b/>
          <w:bCs/>
          <w:sz w:val="36"/>
          <w:szCs w:val="36"/>
        </w:rPr>
        <w:t>the end of week 7 of term 2, 20</w:t>
      </w:r>
      <w:r w:rsidRPr="009A3318">
        <w:rPr>
          <w:b/>
          <w:bCs/>
          <w:sz w:val="36"/>
          <w:szCs w:val="36"/>
        </w:rPr>
        <w:t>20</w:t>
      </w:r>
    </w:p>
    <w:p w14:paraId="612045C6" w14:textId="77777777" w:rsidR="003834E2" w:rsidRDefault="003834E2" w:rsidP="003834E2">
      <w:pPr>
        <w:spacing w:after="160" w:line="259" w:lineRule="auto"/>
        <w:rPr>
          <w:rFonts w:eastAsia="Arial" w:cs="Arial"/>
          <w:color w:val="231F20"/>
        </w:rPr>
      </w:pPr>
      <w:r>
        <w:rPr>
          <w:rFonts w:cs="Arial"/>
          <w:color w:val="231F20"/>
        </w:rPr>
        <w:br w:type="page"/>
      </w:r>
    </w:p>
    <w:p w14:paraId="14BF4D9D" w14:textId="5C079E77" w:rsidR="00C85DEA" w:rsidRPr="003F3B6D" w:rsidRDefault="00C85DEA" w:rsidP="00C85DEA">
      <w:pPr>
        <w:tabs>
          <w:tab w:val="right" w:pos="9090"/>
        </w:tabs>
        <w:rPr>
          <w:b/>
          <w:bCs/>
          <w:u w:val="single"/>
        </w:rPr>
      </w:pPr>
      <w:r>
        <w:rPr>
          <w:b/>
          <w:bCs/>
          <w:u w:val="single"/>
        </w:rPr>
        <w:lastRenderedPageBreak/>
        <w:t>Section One: Calculator-assumed</w:t>
      </w:r>
      <w:r>
        <w:rPr>
          <w:b/>
          <w:bCs/>
          <w:u w:val="single"/>
        </w:rPr>
        <w:tab/>
      </w:r>
      <w:r w:rsidRPr="000527A4">
        <w:rPr>
          <w:b/>
          <w:bCs/>
          <w:u w:val="single"/>
        </w:rPr>
        <w:t>(</w:t>
      </w:r>
      <w:r>
        <w:rPr>
          <w:b/>
          <w:bCs/>
          <w:u w:val="single"/>
        </w:rPr>
        <w:t>10</w:t>
      </w:r>
      <w:r w:rsidRPr="000527A4">
        <w:rPr>
          <w:b/>
          <w:bCs/>
          <w:u w:val="single"/>
        </w:rPr>
        <w:t>0 Marks)</w:t>
      </w:r>
    </w:p>
    <w:p w14:paraId="7255AC08" w14:textId="3A75FF19" w:rsidR="00BC5495" w:rsidRDefault="00BC5495">
      <w:pPr>
        <w:rPr>
          <w:b/>
          <w:szCs w:val="22"/>
        </w:rPr>
      </w:pPr>
    </w:p>
    <w:p w14:paraId="52FBA175" w14:textId="0799D121" w:rsidR="00010A69" w:rsidRDefault="00010A69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t xml:space="preserve">Question </w:t>
      </w:r>
      <w:r>
        <w:rPr>
          <w:b/>
          <w:szCs w:val="22"/>
        </w:rPr>
        <w:t>8</w:t>
      </w:r>
      <w:r w:rsidRPr="00AE0B37">
        <w:rPr>
          <w:b/>
          <w:szCs w:val="22"/>
        </w:rPr>
        <w:t>(</w:t>
      </w:r>
      <w:r>
        <w:rPr>
          <w:b/>
          <w:szCs w:val="22"/>
        </w:rPr>
        <w:t>a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(3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010A69" w:rsidRPr="00AE0B37" w14:paraId="02A57596" w14:textId="77777777" w:rsidTr="007C0956">
        <w:trPr>
          <w:trHeight w:val="300"/>
        </w:trPr>
        <w:tc>
          <w:tcPr>
            <w:tcW w:w="9090" w:type="dxa"/>
            <w:gridSpan w:val="2"/>
            <w:vAlign w:val="center"/>
          </w:tcPr>
          <w:p w14:paraId="1A6DD588" w14:textId="77777777" w:rsidR="00010A69" w:rsidRPr="00AE0B37" w:rsidRDefault="00010A6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010A69" w:rsidRPr="00AE0B37" w14:paraId="364A4DC2" w14:textId="77777777" w:rsidTr="007C0956">
        <w:trPr>
          <w:trHeight w:val="450"/>
        </w:trPr>
        <w:tc>
          <w:tcPr>
            <w:tcW w:w="9090" w:type="dxa"/>
            <w:gridSpan w:val="2"/>
            <w:vAlign w:val="center"/>
          </w:tcPr>
          <w:p w14:paraId="209CB14B" w14:textId="77777777" w:rsidR="00010A69" w:rsidRPr="00004061" w:rsidRDefault="00010A69" w:rsidP="007C0956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196FB5">
              <w:rPr>
                <w:rFonts w:eastAsiaTheme="minorEastAsia" w:cs="Arial"/>
                <w:position w:val="-74"/>
              </w:rPr>
              <w:object w:dxaOrig="5679" w:dyaOrig="1380" w14:anchorId="7A43B0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3.5pt;height:69pt" o:ole="">
                  <v:imagedata r:id="rId8" o:title=""/>
                </v:shape>
                <o:OLEObject Type="Embed" ProgID="Equation.DSMT4" ShapeID="_x0000_i1025" DrawAspect="Content" ObjectID="_1646744058" r:id="rId9"/>
              </w:object>
            </w:r>
          </w:p>
        </w:tc>
      </w:tr>
      <w:tr w:rsidR="00010A69" w:rsidRPr="00AE0B37" w14:paraId="71900009" w14:textId="77777777" w:rsidTr="007C0956">
        <w:tc>
          <w:tcPr>
            <w:tcW w:w="7684" w:type="dxa"/>
          </w:tcPr>
          <w:p w14:paraId="5B95EF34" w14:textId="77777777" w:rsidR="00010A69" w:rsidRPr="00AE0B37" w:rsidRDefault="00010A6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22069507" w14:textId="77777777" w:rsidR="00010A69" w:rsidRPr="00AE0B37" w:rsidRDefault="00010A6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010A69" w:rsidRPr="00AE0B37" w14:paraId="324E3DDF" w14:textId="77777777" w:rsidTr="007C0956">
        <w:tc>
          <w:tcPr>
            <w:tcW w:w="7684" w:type="dxa"/>
          </w:tcPr>
          <w:p w14:paraId="3C5E58F3" w14:textId="77777777" w:rsidR="00010A69" w:rsidRPr="00D32B7D" w:rsidRDefault="00010A69" w:rsidP="007C0956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eastAsiaTheme="minorEastAsia" w:cs="Arial"/>
              </w:rPr>
              <w:t xml:space="preserve">uses </w:t>
            </w:r>
            <w:r w:rsidRPr="004E0B47">
              <w:rPr>
                <w:rFonts w:cs="Arial"/>
              </w:rPr>
              <w:t>initial</w:t>
            </w:r>
            <w:r>
              <w:rPr>
                <w:rFonts w:eastAsiaTheme="minorEastAsia" w:cs="Arial"/>
              </w:rPr>
              <w:t xml:space="preserve"> condition to construct equation and solves for </w:t>
            </w:r>
            <w:r w:rsidRPr="000D7AEF">
              <w:rPr>
                <w:rFonts w:ascii="Times New Roman" w:eastAsiaTheme="minorEastAsia" w:hAnsi="Times New Roman"/>
                <w:i/>
                <w:iCs/>
                <w:sz w:val="24"/>
              </w:rPr>
              <w:t>A</w:t>
            </w:r>
          </w:p>
          <w:p w14:paraId="0A87298A" w14:textId="77777777" w:rsidR="00010A69" w:rsidRDefault="00010A69" w:rsidP="007C0956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 w:rsidRPr="004E0B47">
              <w:rPr>
                <w:rFonts w:cs="Arial"/>
              </w:rPr>
              <w:t>constructs</w:t>
            </w:r>
            <w:r>
              <w:rPr>
                <w:rFonts w:eastAsiaTheme="minorEastAsia" w:cs="Arial"/>
              </w:rPr>
              <w:t xml:space="preserve"> equation related to half life</w:t>
            </w:r>
          </w:p>
          <w:p w14:paraId="7E513CA4" w14:textId="77777777" w:rsidR="00010A69" w:rsidRPr="00230E76" w:rsidRDefault="00010A69" w:rsidP="007C0956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rFonts w:cs="Arial"/>
              </w:rPr>
              <w:t xml:space="preserve">solves for </w:t>
            </w:r>
            <m:oMath>
              <m:r>
                <w:rPr>
                  <w:rFonts w:ascii="Cambria Math" w:hAnsi="Cambria Math" w:cs="Arial"/>
                </w:rPr>
                <m:t>k</m:t>
              </m:r>
            </m:oMath>
            <w:r>
              <w:rPr>
                <w:rFonts w:eastAsiaTheme="minorEastAsia" w:cs="Arial"/>
              </w:rPr>
              <w:t xml:space="preserve"> </w:t>
            </w:r>
          </w:p>
        </w:tc>
        <w:tc>
          <w:tcPr>
            <w:tcW w:w="1406" w:type="dxa"/>
          </w:tcPr>
          <w:p w14:paraId="0D90518C" w14:textId="77777777" w:rsidR="00010A69" w:rsidRDefault="00010A69" w:rsidP="007C0956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749525F9" w14:textId="77777777" w:rsidR="00010A69" w:rsidRDefault="00010A69" w:rsidP="007C0956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18DEB18D" w14:textId="77777777" w:rsidR="00010A69" w:rsidRPr="00AE0B37" w:rsidRDefault="00010A69" w:rsidP="007C0956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7EA87112" w14:textId="77777777" w:rsidR="00010A69" w:rsidRDefault="00010A69" w:rsidP="00010A69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1F06B04F" w14:textId="05512E52" w:rsidR="00010A69" w:rsidRDefault="00010A69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t>Question</w:t>
      </w:r>
      <w:r>
        <w:rPr>
          <w:b/>
          <w:szCs w:val="22"/>
        </w:rPr>
        <w:t xml:space="preserve"> 8</w:t>
      </w:r>
      <w:r w:rsidRPr="00AE0B37">
        <w:rPr>
          <w:b/>
          <w:szCs w:val="22"/>
        </w:rPr>
        <w:t>(</w:t>
      </w:r>
      <w:r>
        <w:rPr>
          <w:b/>
          <w:szCs w:val="22"/>
        </w:rPr>
        <w:t>b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(2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010A69" w:rsidRPr="00AE0B37" w14:paraId="35CC0973" w14:textId="77777777" w:rsidTr="007C0956">
        <w:trPr>
          <w:trHeight w:val="300"/>
        </w:trPr>
        <w:tc>
          <w:tcPr>
            <w:tcW w:w="9090" w:type="dxa"/>
            <w:gridSpan w:val="2"/>
            <w:vAlign w:val="center"/>
          </w:tcPr>
          <w:p w14:paraId="5EA68869" w14:textId="77777777" w:rsidR="00010A69" w:rsidRPr="00AE0B37" w:rsidRDefault="00010A6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010A69" w:rsidRPr="00AE0B37" w14:paraId="06BEDA42" w14:textId="77777777" w:rsidTr="007C0956">
        <w:trPr>
          <w:trHeight w:val="450"/>
        </w:trPr>
        <w:tc>
          <w:tcPr>
            <w:tcW w:w="9090" w:type="dxa"/>
            <w:gridSpan w:val="2"/>
            <w:vAlign w:val="center"/>
          </w:tcPr>
          <w:p w14:paraId="6F934A6E" w14:textId="77777777" w:rsidR="00010A69" w:rsidRDefault="00010A69" w:rsidP="007C0956">
            <w:pPr>
              <w:spacing w:line="276" w:lineRule="auto"/>
              <w:rPr>
                <w:rFonts w:eastAsiaTheme="minorEastAsia" w:cs="Arial"/>
              </w:rPr>
            </w:pPr>
            <w:r>
              <w:rPr>
                <w:rFonts w:cs="Arial"/>
              </w:rPr>
              <w:t xml:space="preserve">For isotope B, </w:t>
            </w:r>
            <w:r w:rsidRPr="000D7AEF">
              <w:rPr>
                <w:rFonts w:cs="Arial"/>
                <w:position w:val="-6"/>
              </w:rPr>
              <w:object w:dxaOrig="900" w:dyaOrig="279" w14:anchorId="11E38EC8">
                <v:shape id="_x0000_i1026" type="#_x0000_t75" style="width:45pt;height:13.5pt" o:ole="">
                  <v:imagedata r:id="rId10" o:title=""/>
                </v:shape>
                <o:OLEObject Type="Embed" ProgID="Equation.DSMT4" ShapeID="_x0000_i1026" DrawAspect="Content" ObjectID="_1646744059" r:id="rId11"/>
              </w:object>
            </w:r>
            <w:r>
              <w:rPr>
                <w:rFonts w:cs="Arial"/>
              </w:rPr>
              <w:t>.</w:t>
            </w:r>
            <m:oMath>
              <m:r>
                <w:rPr>
                  <w:rFonts w:ascii="Cambria Math" w:hAnsi="Cambria Math" w:cs="Arial"/>
                </w:rPr>
                <m:t xml:space="preserve"> </m:t>
              </m:r>
            </m:oMath>
          </w:p>
          <w:p w14:paraId="009B4D02" w14:textId="77777777" w:rsidR="00010A69" w:rsidRDefault="00010A69" w:rsidP="007C0956">
            <w:pPr>
              <w:spacing w:line="276" w:lineRule="auto"/>
              <w:rPr>
                <w:rFonts w:eastAsiaTheme="minorEastAsia" w:cs="Arial"/>
              </w:rPr>
            </w:pPr>
            <w:r w:rsidRPr="00196FB5">
              <w:rPr>
                <w:rFonts w:eastAsiaTheme="minorEastAsia" w:cs="Arial"/>
                <w:position w:val="-6"/>
              </w:rPr>
              <w:object w:dxaOrig="2659" w:dyaOrig="340" w14:anchorId="61E95982">
                <v:shape id="_x0000_i1027" type="#_x0000_t75" style="width:132.75pt;height:17.25pt" o:ole="">
                  <v:imagedata r:id="rId12" o:title=""/>
                </v:shape>
                <o:OLEObject Type="Embed" ProgID="Equation.DSMT4" ShapeID="_x0000_i1027" DrawAspect="Content" ObjectID="_1646744060" r:id="rId13"/>
              </w:object>
            </w:r>
          </w:p>
          <w:p w14:paraId="60E600B2" w14:textId="77777777" w:rsidR="00010A69" w:rsidRDefault="00010A69" w:rsidP="007C0956">
            <w:pPr>
              <w:spacing w:line="276" w:lineRule="auto"/>
              <w:rPr>
                <w:rFonts w:eastAsiaTheme="minorEastAsia" w:cs="Arial"/>
              </w:rPr>
            </w:pPr>
            <w:r>
              <w:rPr>
                <w:rFonts w:eastAsiaTheme="minorEastAsia" w:cs="Arial"/>
              </w:rPr>
              <w:t xml:space="preserve">Solving </w:t>
            </w:r>
          </w:p>
          <w:p w14:paraId="72B584A1" w14:textId="77777777" w:rsidR="00010A69" w:rsidRDefault="00010A69" w:rsidP="007C0956">
            <w:pPr>
              <w:spacing w:line="276" w:lineRule="auto"/>
              <w:rPr>
                <w:rFonts w:eastAsiaTheme="minorEastAsia" w:cs="Arial"/>
              </w:rPr>
            </w:pPr>
            <w:r w:rsidRPr="00196FB5">
              <w:rPr>
                <w:rFonts w:eastAsiaTheme="minorEastAsia" w:cs="Arial"/>
                <w:position w:val="-6"/>
              </w:rPr>
              <w:object w:dxaOrig="4020" w:dyaOrig="340" w14:anchorId="501BBBAC">
                <v:shape id="_x0000_i1028" type="#_x0000_t75" style="width:201pt;height:17.25pt" o:ole="">
                  <v:imagedata r:id="rId14" o:title=""/>
                </v:shape>
                <o:OLEObject Type="Embed" ProgID="Equation.DSMT4" ShapeID="_x0000_i1028" DrawAspect="Content" ObjectID="_1646744061" r:id="rId15"/>
              </w:object>
            </w:r>
          </w:p>
          <w:p w14:paraId="38AE033C" w14:textId="77777777" w:rsidR="00010A69" w:rsidRPr="00196FB5" w:rsidRDefault="00010A69" w:rsidP="007C0956">
            <w:pPr>
              <w:spacing w:line="276" w:lineRule="auto"/>
              <w:rPr>
                <w:rFonts w:eastAsiaTheme="minorEastAsia" w:cs="Arial"/>
              </w:rPr>
            </w:pPr>
            <w:r>
              <w:rPr>
                <w:rFonts w:eastAsiaTheme="minorEastAsia" w:cs="Arial"/>
              </w:rPr>
              <w:t>Hence approximately 137 years from now.</w:t>
            </w:r>
          </w:p>
        </w:tc>
      </w:tr>
      <w:tr w:rsidR="00010A69" w:rsidRPr="00AE0B37" w14:paraId="759B05A1" w14:textId="77777777" w:rsidTr="007C0956">
        <w:tc>
          <w:tcPr>
            <w:tcW w:w="7684" w:type="dxa"/>
          </w:tcPr>
          <w:p w14:paraId="62C7D810" w14:textId="77777777" w:rsidR="00010A69" w:rsidRPr="00AE0B37" w:rsidRDefault="00010A6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27B8BF99" w14:textId="77777777" w:rsidR="00010A69" w:rsidRPr="00AE0B37" w:rsidRDefault="00010A6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010A69" w:rsidRPr="00AE0B37" w14:paraId="19C147E0" w14:textId="77777777" w:rsidTr="007C0956">
        <w:tc>
          <w:tcPr>
            <w:tcW w:w="7684" w:type="dxa"/>
          </w:tcPr>
          <w:p w14:paraId="5733E267" w14:textId="77777777" w:rsidR="00010A69" w:rsidRDefault="00010A69" w:rsidP="007C0956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 xml:space="preserve">states </w:t>
            </w:r>
            <w:r w:rsidRPr="00AD0D8C">
              <w:rPr>
                <w:rFonts w:eastAsiaTheme="minorEastAsia" w:cs="Arial"/>
              </w:rPr>
              <w:t>equation</w:t>
            </w:r>
            <w:r>
              <w:rPr>
                <w:rFonts w:cs="Arial"/>
              </w:rPr>
              <w:t xml:space="preserve"> to be solved</w:t>
            </w:r>
          </w:p>
          <w:p w14:paraId="7C817F6D" w14:textId="7D450946" w:rsidR="00010A69" w:rsidRPr="00230E76" w:rsidRDefault="00010A69" w:rsidP="007C0956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rFonts w:cs="Arial"/>
              </w:rPr>
              <w:t xml:space="preserve">solves </w:t>
            </w:r>
            <w:r w:rsidRPr="00AD0D8C">
              <w:rPr>
                <w:rFonts w:eastAsiaTheme="minorEastAsia" w:cs="Arial"/>
              </w:rPr>
              <w:t>for</w:t>
            </w:r>
            <w:r>
              <w:rPr>
                <w:rFonts w:cs="Arial"/>
              </w:rPr>
              <w:t xml:space="preserve"> </w:t>
            </w:r>
            <w:r w:rsidRPr="00E271E4">
              <w:rPr>
                <w:rFonts w:ascii="Times New Roman" w:hAnsi="Times New Roman"/>
                <w:i/>
                <w:iCs/>
                <w:sz w:val="24"/>
              </w:rPr>
              <w:t>t</w:t>
            </w:r>
            <w:r w:rsidR="00843247">
              <w:rPr>
                <w:rFonts w:ascii="Times New Roman" w:hAnsi="Times New Roman"/>
                <w:sz w:val="24"/>
              </w:rPr>
              <w:t xml:space="preserve"> </w:t>
            </w:r>
            <w:r w:rsidR="00843247" w:rsidRPr="00BC0E6E">
              <w:rPr>
                <w:rFonts w:cs="Arial"/>
                <w:szCs w:val="22"/>
              </w:rPr>
              <w:t>and states time (in years)</w:t>
            </w:r>
          </w:p>
        </w:tc>
        <w:tc>
          <w:tcPr>
            <w:tcW w:w="1406" w:type="dxa"/>
          </w:tcPr>
          <w:p w14:paraId="0F027C06" w14:textId="77777777" w:rsidR="00010A69" w:rsidRDefault="00010A69" w:rsidP="007C0956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6D5CBCBB" w14:textId="77777777" w:rsidR="00010A69" w:rsidRPr="00AE0B37" w:rsidRDefault="00010A69" w:rsidP="007C0956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26EF0C42" w14:textId="77777777" w:rsidR="00010A69" w:rsidRDefault="00010A69" w:rsidP="00010A69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3BB5F613" w14:textId="77777777" w:rsidR="00010A69" w:rsidRDefault="00010A69" w:rsidP="00010A69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5BC83181" w14:textId="77777777" w:rsidR="00010A69" w:rsidRDefault="00010A69">
      <w:pPr>
        <w:rPr>
          <w:b/>
          <w:szCs w:val="22"/>
        </w:rPr>
      </w:pPr>
    </w:p>
    <w:p w14:paraId="60608C43" w14:textId="014B4317" w:rsidR="0072745D" w:rsidRDefault="0072745D">
      <w:pPr>
        <w:rPr>
          <w:rFonts w:cs="Arial"/>
          <w:b/>
          <w:bCs/>
          <w:szCs w:val="22"/>
          <w:lang w:eastAsia="en-US"/>
        </w:rPr>
      </w:pPr>
    </w:p>
    <w:p w14:paraId="7934A6CD" w14:textId="068CBDF8" w:rsidR="006F2091" w:rsidRDefault="006F2091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rFonts w:cs="Arial"/>
          <w:b/>
          <w:bCs/>
          <w:szCs w:val="22"/>
          <w:lang w:eastAsia="en-US"/>
        </w:rPr>
      </w:pPr>
      <w:r>
        <w:rPr>
          <w:rFonts w:cs="Arial"/>
          <w:b/>
          <w:bCs/>
          <w:szCs w:val="22"/>
          <w:lang w:eastAsia="en-US"/>
        </w:rPr>
        <w:t>Question 9(a)</w:t>
      </w:r>
      <w:r>
        <w:rPr>
          <w:rFonts w:cs="Arial"/>
          <w:b/>
          <w:bCs/>
          <w:szCs w:val="22"/>
          <w:lang w:eastAsia="en-US"/>
        </w:rPr>
        <w:tab/>
        <w:t>(2 marks)</w:t>
      </w:r>
    </w:p>
    <w:tbl>
      <w:tblPr>
        <w:tblpPr w:leftFromText="180" w:rightFromText="180" w:vertAnchor="text" w:horzAnchor="margin" w:tblpX="108" w:tblpY="131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458"/>
      </w:tblGrid>
      <w:tr w:rsidR="009C5E70" w:rsidRPr="000E485C" w14:paraId="46DA871C" w14:textId="77777777" w:rsidTr="00843247">
        <w:trPr>
          <w:trHeight w:val="245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354D7" w14:textId="77777777" w:rsidR="009C5E70" w:rsidRPr="000E485C" w:rsidRDefault="009C5E70" w:rsidP="00843247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Solution</w:t>
            </w:r>
          </w:p>
        </w:tc>
      </w:tr>
      <w:tr w:rsidR="009C5E70" w14:paraId="31F68435" w14:textId="77777777" w:rsidTr="00843247">
        <w:trPr>
          <w:trHeight w:val="649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E1031" w14:textId="77777777" w:rsidR="009C5E70" w:rsidRDefault="009C5E70" w:rsidP="00843247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  <w:r w:rsidRPr="004B6BEB">
              <w:rPr>
                <w:rFonts w:cs="Arial"/>
                <w:position w:val="-6"/>
              </w:rPr>
              <w:t xml:space="preserve"> </w:t>
            </w:r>
            <w:r>
              <w:t xml:space="preserve"> </w:t>
            </w:r>
            <w:r>
              <w:rPr>
                <w:color w:val="FF0000"/>
                <w:position w:val="-24"/>
              </w:rPr>
              <w:object w:dxaOrig="1665" w:dyaOrig="720" w14:anchorId="4156FB54">
                <v:shape id="_x0000_i1029" type="#_x0000_t75" style="width:83.25pt;height:36pt" o:ole="">
                  <v:imagedata r:id="rId16" o:title=""/>
                </v:shape>
                <o:OLEObject Type="Embed" ProgID="Equation.DSMT4" ShapeID="_x0000_i1029" DrawAspect="Content" ObjectID="_1646744062" r:id="rId17"/>
              </w:object>
            </w:r>
            <w:r w:rsidRPr="00DB1FD8">
              <w:rPr>
                <w:position w:val="-6"/>
              </w:rPr>
              <w:object w:dxaOrig="2140" w:dyaOrig="480" w14:anchorId="40F4A101">
                <v:shape id="_x0000_i1030" type="#_x0000_t75" style="width:107.25pt;height:24pt" o:ole="">
                  <v:imagedata r:id="rId18" o:title=""/>
                </v:shape>
                <o:OLEObject Type="Embed" ProgID="Equation.DSMT4" ShapeID="_x0000_i1030" DrawAspect="Content" ObjectID="_1646744063" r:id="rId19"/>
              </w:object>
            </w:r>
          </w:p>
          <w:p w14:paraId="27400B88" w14:textId="77777777" w:rsidR="009C5E70" w:rsidRDefault="009C5E70" w:rsidP="00843247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position w:val="-6"/>
              </w:rPr>
            </w:pPr>
            <w:r w:rsidRPr="004B6BEB">
              <w:rPr>
                <w:rFonts w:cs="Arial"/>
                <w:position w:val="-6"/>
              </w:rPr>
              <w:t xml:space="preserve">  </w:t>
            </w:r>
            <w:r w:rsidRPr="00DB1FD8">
              <w:rPr>
                <w:position w:val="-10"/>
              </w:rPr>
              <w:object w:dxaOrig="3920" w:dyaOrig="360" w14:anchorId="03D174E4">
                <v:shape id="_x0000_i1031" type="#_x0000_t75" style="width:195.75pt;height:18pt" o:ole="">
                  <v:imagedata r:id="rId20" o:title=""/>
                </v:shape>
                <o:OLEObject Type="Embed" ProgID="Equation.DSMT4" ShapeID="_x0000_i1031" DrawAspect="Content" ObjectID="_1646744064" r:id="rId21"/>
              </w:object>
            </w:r>
            <w:r w:rsidRPr="004B6BEB">
              <w:rPr>
                <w:rFonts w:cs="Arial"/>
                <w:position w:val="-6"/>
              </w:rPr>
              <w:t xml:space="preserve">    </w:t>
            </w:r>
          </w:p>
          <w:p w14:paraId="5F07312D" w14:textId="77777777" w:rsidR="009C5E70" w:rsidRDefault="009C5E70" w:rsidP="00843247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  <w:rPr>
                <w:rFonts w:cs="Arial"/>
                <w:color w:val="FF0000"/>
                <w:position w:val="-6"/>
              </w:rPr>
            </w:pPr>
            <w:r w:rsidRPr="00DB1FD8">
              <w:rPr>
                <w:position w:val="-6"/>
              </w:rPr>
              <w:object w:dxaOrig="2220" w:dyaOrig="540" w14:anchorId="157DF3EC">
                <v:shape id="_x0000_i1032" type="#_x0000_t75" style="width:111pt;height:27pt" o:ole="">
                  <v:imagedata r:id="rId22" o:title=""/>
                </v:shape>
                <o:OLEObject Type="Embed" ProgID="Equation.DSMT4" ShapeID="_x0000_i1032" DrawAspect="Content" ObjectID="_1646744065" r:id="rId23"/>
              </w:object>
            </w:r>
            <w:r w:rsidRPr="004B6BEB">
              <w:rPr>
                <w:rFonts w:cs="Arial"/>
                <w:position w:val="-6"/>
              </w:rPr>
              <w:t xml:space="preserve"> </w:t>
            </w:r>
            <w:r>
              <w:rPr>
                <w:rFonts w:cs="Arial"/>
                <w:position w:val="-6"/>
              </w:rPr>
              <w:t>as required.</w:t>
            </w:r>
            <w:r w:rsidRPr="004B6BEB">
              <w:rPr>
                <w:rFonts w:cs="Arial"/>
                <w:position w:val="-6"/>
              </w:rPr>
              <w:t xml:space="preserve">                                       </w:t>
            </w:r>
            <w:r w:rsidRPr="004B6BEB">
              <w:rPr>
                <w:rFonts w:cs="Arial"/>
                <w:color w:val="FF0000"/>
                <w:position w:val="-6"/>
              </w:rPr>
              <w:t xml:space="preserve">                                                                 </w:t>
            </w:r>
          </w:p>
        </w:tc>
      </w:tr>
      <w:tr w:rsidR="009C5E70" w:rsidRPr="00193100" w14:paraId="4B04697C" w14:textId="77777777" w:rsidTr="00843247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ABE91" w14:textId="77777777" w:rsidR="009C5E70" w:rsidRPr="00193100" w:rsidRDefault="009C5E70" w:rsidP="00843247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Mathematical behaviours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DAE4C" w14:textId="77777777" w:rsidR="009C5E70" w:rsidRPr="00193100" w:rsidRDefault="009C5E70" w:rsidP="00843247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Marks</w:t>
            </w:r>
          </w:p>
        </w:tc>
      </w:tr>
      <w:tr w:rsidR="009C5E70" w:rsidRPr="00193100" w14:paraId="0877E65F" w14:textId="77777777" w:rsidTr="00843247">
        <w:trPr>
          <w:trHeight w:val="35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F85A7" w14:textId="77777777" w:rsidR="009C5E70" w:rsidRPr="00AE7138" w:rsidRDefault="009C5E70" w:rsidP="00843247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>anti-differentiates the derivative function correctly</w:t>
            </w:r>
          </w:p>
          <w:p w14:paraId="1CC715B6" w14:textId="77777777" w:rsidR="009C5E70" w:rsidRPr="00193100" w:rsidRDefault="009C5E70" w:rsidP="00843247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>uses the initial condition to find the constant of integration and deduces the required solution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8A9E2" w14:textId="77777777" w:rsidR="009C5E70" w:rsidRPr="00193100" w:rsidRDefault="009C5E70" w:rsidP="00843247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1</w:t>
            </w:r>
          </w:p>
          <w:p w14:paraId="27BA0783" w14:textId="77777777" w:rsidR="009C5E70" w:rsidRDefault="009C5E70" w:rsidP="00843247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</w:p>
          <w:p w14:paraId="26BF0036" w14:textId="77777777" w:rsidR="009C5E70" w:rsidRPr="00193100" w:rsidRDefault="009C5E70" w:rsidP="00843247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425FAD5A" w14:textId="77777777" w:rsidR="006F2091" w:rsidRDefault="006F2091" w:rsidP="006F2091">
      <w:pPr>
        <w:rPr>
          <w:b/>
          <w:szCs w:val="22"/>
        </w:rPr>
      </w:pPr>
    </w:p>
    <w:p w14:paraId="7108048B" w14:textId="6614F731" w:rsidR="00CF5455" w:rsidRDefault="006F2091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rFonts w:cs="Arial"/>
          <w:b/>
          <w:bCs/>
          <w:szCs w:val="22"/>
          <w:lang w:eastAsia="en-US"/>
        </w:rPr>
      </w:pPr>
      <w:r>
        <w:rPr>
          <w:rFonts w:cs="Arial"/>
          <w:b/>
          <w:bCs/>
          <w:szCs w:val="22"/>
          <w:lang w:eastAsia="en-US"/>
        </w:rPr>
        <w:t>Question 9(b)</w:t>
      </w:r>
      <w:r>
        <w:rPr>
          <w:rFonts w:cs="Arial"/>
          <w:b/>
          <w:bCs/>
          <w:szCs w:val="22"/>
          <w:lang w:eastAsia="en-US"/>
        </w:rPr>
        <w:tab/>
        <w:t>(4 marks)</w:t>
      </w:r>
    </w:p>
    <w:tbl>
      <w:tblPr>
        <w:tblpPr w:leftFromText="180" w:rightFromText="180" w:vertAnchor="text" w:horzAnchor="margin" w:tblpX="108" w:tblpY="323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2"/>
        <w:gridCol w:w="1638"/>
      </w:tblGrid>
      <w:tr w:rsidR="00CF5455" w:rsidRPr="000E485C" w14:paraId="3B4A4074" w14:textId="77777777" w:rsidTr="00353353">
        <w:trPr>
          <w:trHeight w:val="245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6EBA1" w14:textId="77777777" w:rsidR="00CF5455" w:rsidRPr="000E485C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Solution</w:t>
            </w:r>
          </w:p>
        </w:tc>
      </w:tr>
      <w:tr w:rsidR="00CF5455" w14:paraId="476AE012" w14:textId="77777777" w:rsidTr="00353353">
        <w:trPr>
          <w:trHeight w:val="649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6820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  <w:r w:rsidRPr="004B6BEB">
              <w:rPr>
                <w:rFonts w:cs="Arial"/>
                <w:position w:val="-6"/>
              </w:rPr>
              <w:t xml:space="preserve"> </w:t>
            </w:r>
            <w:r>
              <w:t xml:space="preserve"> (</w:t>
            </w:r>
            <w:proofErr w:type="spellStart"/>
            <w:r>
              <w:t>i</w:t>
            </w:r>
            <w:proofErr w:type="spellEnd"/>
            <w:r>
              <w:t>)</w:t>
            </w:r>
            <w:r>
              <w:tab/>
            </w:r>
            <w:r w:rsidRPr="00DB1FD8">
              <w:rPr>
                <w:position w:val="-10"/>
              </w:rPr>
              <w:object w:dxaOrig="2460" w:dyaOrig="540" w14:anchorId="3E1E6EB4">
                <v:shape id="_x0000_i1125" type="#_x0000_t75" style="width:123pt;height:27pt" o:ole="">
                  <v:imagedata r:id="rId24" o:title=""/>
                </v:shape>
                <o:OLEObject Type="Embed" ProgID="Equation.DSMT4" ShapeID="_x0000_i1125" DrawAspect="Content" ObjectID="_1646744066" r:id="rId25"/>
              </w:object>
            </w:r>
          </w:p>
          <w:p w14:paraId="0D826021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  <w:r>
              <w:tab/>
              <w:t xml:space="preserve">As  </w:t>
            </w:r>
            <w:r w:rsidRPr="00DB1FD8">
              <w:rPr>
                <w:position w:val="-10"/>
              </w:rPr>
              <w:object w:dxaOrig="1420" w:dyaOrig="320" w14:anchorId="3089BE24">
                <v:shape id="_x0000_i1126" type="#_x0000_t75" style="width:71.25pt;height:15.75pt" o:ole="">
                  <v:imagedata r:id="rId26" o:title=""/>
                </v:shape>
                <o:OLEObject Type="Embed" ProgID="Equation.DSMT4" ShapeID="_x0000_i1126" DrawAspect="Content" ObjectID="_1646744067" r:id="rId27"/>
              </w:object>
            </w:r>
            <w:r>
              <w:t xml:space="preserve">                  i.e. population of infected people increases indefinitely</w:t>
            </w:r>
          </w:p>
          <w:p w14:paraId="5DAE96EC" w14:textId="77777777" w:rsidR="00CF5455" w:rsidRPr="00150040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  <w:r>
              <w:t>(ii)</w:t>
            </w:r>
            <w:r>
              <w:tab/>
            </w:r>
            <w:r w:rsidRPr="00BE77E5">
              <w:rPr>
                <w:color w:val="FF0000"/>
                <w:position w:val="-10"/>
              </w:rPr>
              <w:object w:dxaOrig="4060" w:dyaOrig="540" w14:anchorId="2F50413F">
                <v:shape id="_x0000_i1127" type="#_x0000_t75" style="width:203.25pt;height:27pt" o:ole="">
                  <v:imagedata r:id="rId28" o:title=""/>
                </v:shape>
                <o:OLEObject Type="Embed" ProgID="Equation.DSMT4" ShapeID="_x0000_i1127" DrawAspect="Content" ObjectID="_1646744068" r:id="rId29"/>
              </w:object>
            </w:r>
          </w:p>
          <w:p w14:paraId="0DE0B9C6" w14:textId="77777777" w:rsidR="00CF5455" w:rsidRPr="00570EAF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  <w:r>
              <w:tab/>
              <w:t xml:space="preserve">As  </w:t>
            </w:r>
            <w:r w:rsidRPr="00DB1FD8">
              <w:rPr>
                <w:position w:val="-10"/>
              </w:rPr>
              <w:object w:dxaOrig="1520" w:dyaOrig="320" w14:anchorId="34E3E362">
                <v:shape id="_x0000_i1128" type="#_x0000_t75" style="width:76.5pt;height:15.75pt" o:ole="">
                  <v:imagedata r:id="rId30" o:title=""/>
                </v:shape>
                <o:OLEObject Type="Embed" ProgID="Equation.DSMT4" ShapeID="_x0000_i1128" DrawAspect="Content" ObjectID="_1646744069" r:id="rId31"/>
              </w:object>
            </w:r>
            <w:r>
              <w:t xml:space="preserve">                 </w:t>
            </w:r>
            <w:r>
              <w:rPr>
                <w:rFonts w:cs="Arial"/>
                <w:position w:val="-6"/>
              </w:rPr>
              <w:t>i.e. population of infected people stabilises to 25</w:t>
            </w:r>
          </w:p>
          <w:p w14:paraId="014392D6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position w:val="-6"/>
              </w:rPr>
            </w:pPr>
            <w:r>
              <w:rPr>
                <w:rFonts w:cs="Arial"/>
                <w:noProof/>
                <w:position w:val="-6"/>
              </w:rPr>
              <w:object w:dxaOrig="1440" w:dyaOrig="1440" w14:anchorId="5F2F8C18">
                <v:shape id="_x0000_s1335" type="#_x0000_t75" style="position:absolute;margin-left:78.85pt;margin-top:.6pt;width:349.2pt;height:172.55pt;z-index:251658240;mso-position-horizontal-relative:text;mso-position-vertical-relative:text">
                  <v:imagedata r:id="rId32" o:title=""/>
                </v:shape>
                <o:OLEObject Type="Embed" ProgID="FXDraw.Graphic" ShapeID="_x0000_s1335" DrawAspect="Content" ObjectID="_1646744161" r:id="rId33"/>
              </w:object>
            </w:r>
            <w:r>
              <w:rPr>
                <w:rFonts w:cs="Arial"/>
                <w:position w:val="-6"/>
              </w:rPr>
              <w:t>(iii)</w:t>
            </w:r>
          </w:p>
          <w:p w14:paraId="1864CE2C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position w:val="-6"/>
              </w:rPr>
            </w:pPr>
          </w:p>
          <w:p w14:paraId="6E462AD3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</w:p>
          <w:p w14:paraId="14E5D8E1" w14:textId="77777777" w:rsidR="00CF5455" w:rsidRPr="00124BF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position w:val="-12"/>
              </w:rPr>
            </w:pPr>
          </w:p>
          <w:p w14:paraId="50BDE11E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  <w:r w:rsidRPr="004B6BEB">
              <w:rPr>
                <w:rFonts w:cs="Arial"/>
                <w:position w:val="-6"/>
              </w:rPr>
              <w:t xml:space="preserve">  </w:t>
            </w:r>
          </w:p>
          <w:p w14:paraId="1F720A47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</w:pPr>
          </w:p>
          <w:p w14:paraId="7500F91E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</w:pPr>
          </w:p>
          <w:p w14:paraId="4161DDFF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</w:pPr>
          </w:p>
          <w:p w14:paraId="628E6144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</w:pPr>
          </w:p>
          <w:p w14:paraId="0B36618C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</w:pPr>
          </w:p>
          <w:p w14:paraId="4048E44B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  <w:rPr>
                <w:rFonts w:cs="Arial"/>
                <w:color w:val="FF0000"/>
                <w:position w:val="-6"/>
              </w:rPr>
            </w:pPr>
          </w:p>
        </w:tc>
      </w:tr>
      <w:tr w:rsidR="00CF5455" w:rsidRPr="00193100" w14:paraId="293CF53A" w14:textId="77777777" w:rsidTr="00353353"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2EFAC" w14:textId="77777777" w:rsidR="00CF5455" w:rsidRPr="00193100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Mathematical behaviours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19138" w14:textId="77777777" w:rsidR="00CF5455" w:rsidRPr="00193100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Marks</w:t>
            </w:r>
          </w:p>
        </w:tc>
      </w:tr>
      <w:tr w:rsidR="00CF5455" w:rsidRPr="00193100" w14:paraId="66C6D5DB" w14:textId="77777777" w:rsidTr="00353353">
        <w:trPr>
          <w:trHeight w:val="35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86A6B" w14:textId="77777777" w:rsidR="00CF5455" w:rsidRDefault="00CF5455" w:rsidP="00353353">
            <w:pPr>
              <w:tabs>
                <w:tab w:val="left" w:pos="318"/>
                <w:tab w:val="right" w:pos="8505"/>
              </w:tabs>
              <w:spacing w:line="276" w:lineRule="auto"/>
              <w:ind w:left="34"/>
              <w:rPr>
                <w:rFonts w:cs="Arial"/>
              </w:rPr>
            </w:pPr>
            <w:r>
              <w:rPr>
                <w:rFonts w:cs="Arial"/>
              </w:rPr>
              <w:t>(</w:t>
            </w:r>
            <w:proofErr w:type="spellStart"/>
            <w:r>
              <w:rPr>
                <w:rFonts w:cs="Arial"/>
              </w:rPr>
              <w:t>i</w:t>
            </w:r>
            <w:proofErr w:type="spellEnd"/>
            <w:r>
              <w:rPr>
                <w:rFonts w:cs="Arial"/>
              </w:rPr>
              <w:t>)</w:t>
            </w:r>
          </w:p>
          <w:p w14:paraId="4C375520" w14:textId="77777777" w:rsidR="00CF5455" w:rsidRPr="00702508" w:rsidRDefault="00CF5455" w:rsidP="00353353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 xml:space="preserve">recognises that when </w:t>
            </w:r>
            <w:r w:rsidRPr="001C5C44">
              <w:rPr>
                <w:rFonts w:ascii="Times New Roman" w:hAnsi="Times New Roman"/>
                <w:i/>
                <w:iCs/>
                <w:sz w:val="24"/>
              </w:rPr>
              <w:t>K</w:t>
            </w:r>
            <w:r>
              <w:t xml:space="preserve"> = 1, and as  </w:t>
            </w:r>
            <w:r w:rsidRPr="00DB1FD8">
              <w:rPr>
                <w:position w:val="-10"/>
              </w:rPr>
              <w:object w:dxaOrig="1420" w:dyaOrig="320" w14:anchorId="2596E3BF">
                <v:shape id="_x0000_i1129" type="#_x0000_t75" style="width:71.25pt;height:15.75pt" o:ole="">
                  <v:imagedata r:id="rId34" o:title=""/>
                </v:shape>
                <o:OLEObject Type="Embed" ProgID="Equation.DSMT4" ShapeID="_x0000_i1129" DrawAspect="Content" ObjectID="_1646744070" r:id="rId35"/>
              </w:object>
            </w:r>
          </w:p>
          <w:p w14:paraId="01C986B1" w14:textId="77777777" w:rsidR="00CF5455" w:rsidRPr="008E1921" w:rsidRDefault="00CF5455" w:rsidP="00353353">
            <w:pPr>
              <w:tabs>
                <w:tab w:val="left" w:pos="318"/>
                <w:tab w:val="right" w:pos="8505"/>
              </w:tabs>
              <w:spacing w:line="276" w:lineRule="auto"/>
              <w:ind w:left="34"/>
              <w:rPr>
                <w:rFonts w:cs="Arial"/>
              </w:rPr>
            </w:pPr>
            <w:r>
              <w:tab/>
            </w:r>
            <w:proofErr w:type="spellStart"/>
            <w:r>
              <w:t>ie</w:t>
            </w:r>
            <w:proofErr w:type="spellEnd"/>
            <w:r>
              <w:t xml:space="preserve"> population of infected people increases indefinitely</w:t>
            </w:r>
          </w:p>
          <w:p w14:paraId="2B40F484" w14:textId="77777777" w:rsidR="00CF5455" w:rsidRPr="00E84E21" w:rsidRDefault="00CF5455" w:rsidP="00353353">
            <w:pPr>
              <w:tabs>
                <w:tab w:val="left" w:pos="318"/>
                <w:tab w:val="right" w:pos="8505"/>
              </w:tabs>
              <w:spacing w:line="276" w:lineRule="auto"/>
              <w:ind w:left="34"/>
              <w:rPr>
                <w:rFonts w:cs="Arial"/>
              </w:rPr>
            </w:pPr>
            <w:r>
              <w:rPr>
                <w:rFonts w:cs="Arial"/>
              </w:rPr>
              <w:t>(ii)</w:t>
            </w:r>
          </w:p>
          <w:p w14:paraId="75F138FB" w14:textId="77777777" w:rsidR="00CF5455" w:rsidRPr="00702508" w:rsidRDefault="00CF5455" w:rsidP="00353353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 xml:space="preserve">recognises that when </w:t>
            </w:r>
            <w:r w:rsidRPr="001C5C44">
              <w:rPr>
                <w:rFonts w:ascii="Times New Roman" w:hAnsi="Times New Roman"/>
                <w:i/>
                <w:iCs/>
                <w:sz w:val="24"/>
              </w:rPr>
              <w:t>K</w:t>
            </w:r>
            <w:r>
              <w:t xml:space="preserve"> = 0 and as  </w:t>
            </w:r>
            <w:r w:rsidRPr="00DB1FD8">
              <w:rPr>
                <w:position w:val="-10"/>
              </w:rPr>
              <w:object w:dxaOrig="1480" w:dyaOrig="320" w14:anchorId="28ABD242">
                <v:shape id="_x0000_i1130" type="#_x0000_t75" style="width:74.25pt;height:15.75pt" o:ole="">
                  <v:imagedata r:id="rId36" o:title=""/>
                </v:shape>
                <o:OLEObject Type="Embed" ProgID="Equation.DSMT4" ShapeID="_x0000_i1130" DrawAspect="Content" ObjectID="_1646744071" r:id="rId37"/>
              </w:object>
            </w:r>
          </w:p>
          <w:p w14:paraId="4223DB89" w14:textId="77777777" w:rsidR="00CF5455" w:rsidRDefault="00CF5455" w:rsidP="00353353">
            <w:pPr>
              <w:tabs>
                <w:tab w:val="left" w:pos="318"/>
                <w:tab w:val="right" w:pos="8505"/>
              </w:tabs>
              <w:spacing w:line="276" w:lineRule="auto"/>
              <w:ind w:left="34"/>
            </w:pPr>
            <w:r>
              <w:tab/>
            </w:r>
            <w:proofErr w:type="spellStart"/>
            <w:r>
              <w:t>ie</w:t>
            </w:r>
            <w:proofErr w:type="spellEnd"/>
            <w:r>
              <w:t xml:space="preserve"> population of infected people stabilises to 25</w:t>
            </w:r>
          </w:p>
          <w:p w14:paraId="74A9F567" w14:textId="77777777" w:rsidR="00CF5455" w:rsidRPr="008E1921" w:rsidRDefault="00CF5455" w:rsidP="00353353">
            <w:pPr>
              <w:tabs>
                <w:tab w:val="left" w:pos="318"/>
                <w:tab w:val="right" w:pos="8505"/>
              </w:tabs>
              <w:spacing w:line="276" w:lineRule="auto"/>
              <w:ind w:left="34"/>
              <w:rPr>
                <w:rFonts w:cs="Arial"/>
              </w:rPr>
            </w:pPr>
            <w:r>
              <w:rPr>
                <w:rFonts w:cs="Arial"/>
              </w:rPr>
              <w:t>(iii)</w:t>
            </w:r>
          </w:p>
          <w:p w14:paraId="37385A11" w14:textId="77777777" w:rsidR="00CF5455" w:rsidRPr="008E1921" w:rsidRDefault="00CF5455" w:rsidP="00353353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 xml:space="preserve">correct graph for </w:t>
            </w:r>
            <w:r w:rsidRPr="001C5C44">
              <w:rPr>
                <w:rFonts w:ascii="Times New Roman" w:hAnsi="Times New Roman"/>
                <w:i/>
                <w:iCs/>
                <w:sz w:val="24"/>
              </w:rPr>
              <w:t>K</w:t>
            </w:r>
            <w:r>
              <w:t>= 0</w:t>
            </w:r>
          </w:p>
          <w:p w14:paraId="07E41C84" w14:textId="77777777" w:rsidR="00CF5455" w:rsidRPr="00193100" w:rsidRDefault="00CF5455" w:rsidP="00353353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 xml:space="preserve">correct graph for </w:t>
            </w:r>
            <w:r>
              <w:rPr>
                <w:rFonts w:ascii="Times New Roman" w:hAnsi="Times New Roman"/>
                <w:i/>
                <w:iCs/>
                <w:sz w:val="24"/>
              </w:rPr>
              <w:t>K</w:t>
            </w:r>
            <w:r>
              <w:t xml:space="preserve"> = 1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69B5D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</w:p>
          <w:p w14:paraId="45232D74" w14:textId="77777777" w:rsidR="00CF5455" w:rsidRPr="00193100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1</w:t>
            </w:r>
          </w:p>
          <w:p w14:paraId="71939FD7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</w:p>
          <w:p w14:paraId="4768001A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</w:p>
          <w:p w14:paraId="7BD8CF2A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479089C6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</w:p>
          <w:p w14:paraId="0F02532A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</w:p>
          <w:p w14:paraId="673D2AC0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</w:p>
          <w:p w14:paraId="309E064E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3964B029" w14:textId="77777777" w:rsidR="00CF5455" w:rsidRPr="00193100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4D5C0B6F" w14:textId="77777777" w:rsidR="00CF5455" w:rsidRDefault="00CF5455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rFonts w:cs="Arial"/>
          <w:b/>
          <w:bCs/>
          <w:szCs w:val="22"/>
          <w:lang w:eastAsia="en-US"/>
        </w:rPr>
      </w:pPr>
    </w:p>
    <w:p w14:paraId="2F66260F" w14:textId="77777777" w:rsidR="009C5E70" w:rsidRDefault="009C5E70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rFonts w:cs="Arial"/>
          <w:b/>
          <w:bCs/>
          <w:szCs w:val="22"/>
          <w:lang w:eastAsia="en-US"/>
        </w:rPr>
      </w:pPr>
    </w:p>
    <w:p w14:paraId="6E6ED6B9" w14:textId="72F1D6E1" w:rsidR="006F2091" w:rsidRDefault="006F2091" w:rsidP="006F2091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  <w:bCs/>
          <w:szCs w:val="22"/>
          <w:lang w:eastAsia="en-US"/>
        </w:rPr>
      </w:pPr>
      <w:r>
        <w:rPr>
          <w:rFonts w:cs="Arial"/>
          <w:b/>
          <w:bCs/>
          <w:szCs w:val="22"/>
          <w:lang w:eastAsia="en-US"/>
        </w:rPr>
        <w:t>Question 9(c)</w:t>
      </w:r>
      <w:r>
        <w:rPr>
          <w:rFonts w:cs="Arial"/>
          <w:b/>
          <w:bCs/>
          <w:szCs w:val="22"/>
          <w:lang w:eastAsia="en-US"/>
        </w:rPr>
        <w:tab/>
        <w:t>(3 marks)</w:t>
      </w:r>
    </w:p>
    <w:tbl>
      <w:tblPr>
        <w:tblpPr w:leftFromText="180" w:rightFromText="180" w:vertAnchor="text" w:horzAnchor="margin" w:tblpX="108" w:tblpY="131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458"/>
      </w:tblGrid>
      <w:tr w:rsidR="006F2091" w:rsidRPr="000E485C" w14:paraId="32FAFB97" w14:textId="77777777" w:rsidTr="0072745D">
        <w:trPr>
          <w:trHeight w:val="245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05A0A" w14:textId="28BD2B72" w:rsidR="006F2091" w:rsidRPr="000E485C" w:rsidRDefault="006F2091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Solution</w:t>
            </w:r>
          </w:p>
        </w:tc>
      </w:tr>
      <w:tr w:rsidR="006F2091" w14:paraId="46C0A641" w14:textId="77777777" w:rsidTr="0072745D">
        <w:trPr>
          <w:trHeight w:val="649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28E0B" w14:textId="7C3882F0" w:rsidR="006F2091" w:rsidRDefault="00843247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position w:val="-6"/>
              </w:rPr>
            </w:pPr>
            <w:r>
              <w:rPr>
                <w:noProof/>
              </w:rPr>
              <w:object w:dxaOrig="1440" w:dyaOrig="1440" w14:anchorId="5D12D048">
                <v:shape id="_x0000_s1056" type="#_x0000_t75" style="position:absolute;margin-left:224.85pt;margin-top:11.95pt;width:214.05pt;height:126.7pt;z-index:251657216;mso-position-horizontal-relative:text;mso-position-vertical-relative:text">
                  <v:imagedata r:id="rId38" o:title=""/>
                </v:shape>
                <o:OLEObject Type="Embed" ProgID="FXDraw.Graphic" ShapeID="_x0000_s1056" DrawAspect="Content" ObjectID="_1646744162" r:id="rId39"/>
              </w:object>
            </w:r>
            <w:r w:rsidR="006F2091">
              <w:tab/>
              <w:t xml:space="preserve">         </w:t>
            </w:r>
            <w:r w:rsidR="006F2091" w:rsidRPr="00DB1FD8">
              <w:rPr>
                <w:position w:val="-6"/>
              </w:rPr>
              <w:object w:dxaOrig="1980" w:dyaOrig="499" w14:anchorId="00AEF4C7">
                <v:shape id="_x0000_i1041" type="#_x0000_t75" style="width:99.25pt;height:24.8pt" o:ole="">
                  <v:imagedata r:id="rId40" o:title=""/>
                </v:shape>
                <o:OLEObject Type="Embed" ProgID="Equation.DSMT4" ShapeID="_x0000_i1041" DrawAspect="Content" ObjectID="_1646744072" r:id="rId41"/>
              </w:object>
            </w:r>
            <w:r w:rsidR="006F2091" w:rsidRPr="004B6BEB">
              <w:rPr>
                <w:rFonts w:cs="Arial"/>
                <w:position w:val="-6"/>
              </w:rPr>
              <w:t xml:space="preserve">     </w:t>
            </w:r>
          </w:p>
          <w:p w14:paraId="4E60330E" w14:textId="77777777" w:rsidR="006F2091" w:rsidRDefault="006F2091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  <w:r>
              <w:t xml:space="preserve"> </w:t>
            </w:r>
            <w:r w:rsidRPr="00DB1FD8">
              <w:rPr>
                <w:position w:val="-10"/>
              </w:rPr>
              <w:object w:dxaOrig="3500" w:dyaOrig="540" w14:anchorId="52F11EC1">
                <v:shape id="_x0000_i1042" type="#_x0000_t75" style="width:174.85pt;height:27.25pt" o:ole="">
                  <v:imagedata r:id="rId42" o:title=""/>
                </v:shape>
                <o:OLEObject Type="Embed" ProgID="Equation.DSMT4" ShapeID="_x0000_i1042" DrawAspect="Content" ObjectID="_1646744073" r:id="rId43"/>
              </w:object>
            </w:r>
          </w:p>
          <w:p w14:paraId="5B9391FA" w14:textId="77777777" w:rsidR="006F2091" w:rsidRDefault="006F2091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  <w:r>
              <w:rPr>
                <w:position w:val="-6"/>
              </w:rPr>
              <w:t xml:space="preserve">  </w:t>
            </w:r>
            <w:r>
              <w:t xml:space="preserve">                         </w:t>
            </w:r>
            <w:r w:rsidRPr="00DB1FD8">
              <w:rPr>
                <w:position w:val="-6"/>
              </w:rPr>
              <w:object w:dxaOrig="2360" w:dyaOrig="499" w14:anchorId="0735AF41">
                <v:shape id="_x0000_i1043" type="#_x0000_t75" style="width:118pt;height:24.8pt" o:ole="">
                  <v:imagedata r:id="rId44" o:title=""/>
                </v:shape>
                <o:OLEObject Type="Embed" ProgID="Equation.DSMT4" ShapeID="_x0000_i1043" DrawAspect="Content" ObjectID="_1646744074" r:id="rId45"/>
              </w:object>
            </w:r>
            <w:r>
              <w:t xml:space="preserve"> </w:t>
            </w:r>
          </w:p>
          <w:p w14:paraId="47540141" w14:textId="77777777" w:rsidR="006F2091" w:rsidRDefault="006F2091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  <w:r>
              <w:t xml:space="preserve">Hence, </w:t>
            </w:r>
            <w:r w:rsidRPr="00DB1FD8">
              <w:rPr>
                <w:position w:val="-6"/>
              </w:rPr>
              <w:object w:dxaOrig="2540" w:dyaOrig="480" w14:anchorId="31910716">
                <v:shape id="_x0000_i1044" type="#_x0000_t75" style="width:126.45pt;height:24.2pt" o:ole="">
                  <v:imagedata r:id="rId46" o:title=""/>
                </v:shape>
                <o:OLEObject Type="Embed" ProgID="Equation.DSMT4" ShapeID="_x0000_i1044" DrawAspect="Content" ObjectID="_1646744075" r:id="rId47"/>
              </w:object>
            </w:r>
          </w:p>
          <w:p w14:paraId="7CC107DB" w14:textId="77777777" w:rsidR="006F2091" w:rsidRDefault="006F2091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position w:val="-6"/>
              </w:rPr>
            </w:pPr>
            <w:r>
              <w:rPr>
                <w:rFonts w:cs="Arial"/>
                <w:position w:val="-6"/>
              </w:rPr>
              <w:t>From CAS, this is a decreasing function.</w:t>
            </w:r>
          </w:p>
          <w:p w14:paraId="14575652" w14:textId="77777777" w:rsidR="006F2091" w:rsidRDefault="006F2091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position w:val="-6"/>
              </w:rPr>
            </w:pPr>
            <w:r w:rsidRPr="00DB1FD8">
              <w:rPr>
                <w:position w:val="-6"/>
              </w:rPr>
              <w:object w:dxaOrig="1939" w:dyaOrig="279" w14:anchorId="23C9B2DB">
                <v:shape id="_x0000_i1045" type="#_x0000_t75" style="width:96.8pt;height:14.5pt" o:ole="">
                  <v:imagedata r:id="rId48" o:title=""/>
                </v:shape>
                <o:OLEObject Type="Embed" ProgID="Equation.DSMT4" ShapeID="_x0000_i1045" DrawAspect="Content" ObjectID="_1646744076" r:id="rId49"/>
              </w:object>
            </w:r>
            <w:r w:rsidRPr="004B6BEB">
              <w:rPr>
                <w:rFonts w:cs="Arial"/>
                <w:position w:val="-6"/>
              </w:rPr>
              <w:t xml:space="preserve">   </w:t>
            </w:r>
          </w:p>
          <w:p w14:paraId="759741B5" w14:textId="77777777" w:rsidR="006F2091" w:rsidRPr="00783F73" w:rsidRDefault="006F2091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position w:val="-6"/>
              </w:rPr>
            </w:pPr>
            <w:r>
              <w:rPr>
                <w:rFonts w:cs="Arial"/>
                <w:position w:val="-6"/>
              </w:rPr>
              <w:t>ie  Population of infected people will reduce to zero after 2.0345 weeks</w:t>
            </w:r>
            <w:r w:rsidRPr="004B6BEB">
              <w:rPr>
                <w:rFonts w:cs="Arial"/>
                <w:position w:val="-6"/>
              </w:rPr>
              <w:t xml:space="preserve">                                                          </w:t>
            </w:r>
            <w:r w:rsidRPr="004B6BEB">
              <w:rPr>
                <w:rFonts w:cs="Arial"/>
                <w:color w:val="FF0000"/>
                <w:position w:val="-6"/>
              </w:rPr>
              <w:t xml:space="preserve">                                                                 </w:t>
            </w:r>
            <w:r w:rsidRPr="004B6BEB">
              <w:rPr>
                <w:rFonts w:cs="Arial"/>
                <w:position w:val="-6"/>
              </w:rPr>
              <w:t xml:space="preserve">                                            </w:t>
            </w:r>
            <w:r w:rsidRPr="004B6BEB">
              <w:rPr>
                <w:rFonts w:cs="Arial"/>
                <w:color w:val="FF0000"/>
                <w:position w:val="-6"/>
              </w:rPr>
              <w:t xml:space="preserve">                                                                 </w:t>
            </w:r>
          </w:p>
        </w:tc>
      </w:tr>
      <w:tr w:rsidR="006F2091" w:rsidRPr="00193100" w14:paraId="1E2C66F3" w14:textId="77777777" w:rsidTr="0072745D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6DBDC" w14:textId="77777777" w:rsidR="006F2091" w:rsidRPr="00193100" w:rsidRDefault="006F2091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Mathematical behaviours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D755D" w14:textId="77777777" w:rsidR="006F2091" w:rsidRPr="00193100" w:rsidRDefault="006F2091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Marks</w:t>
            </w:r>
          </w:p>
        </w:tc>
      </w:tr>
      <w:tr w:rsidR="006F2091" w:rsidRPr="00193100" w14:paraId="3ED3C19E" w14:textId="77777777" w:rsidTr="0072745D">
        <w:trPr>
          <w:trHeight w:val="35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63CFD" w14:textId="77777777" w:rsidR="006F2091" w:rsidRPr="008E1921" w:rsidRDefault="006F2091" w:rsidP="006F2091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 xml:space="preserve">uses </w:t>
            </w:r>
            <w:r w:rsidRPr="00155AF5">
              <w:rPr>
                <w:rFonts w:ascii="Times New Roman" w:hAnsi="Times New Roman"/>
                <w:i/>
                <w:iCs/>
                <w:sz w:val="24"/>
              </w:rPr>
              <w:t>t</w:t>
            </w:r>
            <w:r>
              <w:t xml:space="preserve"> = 1 and </w:t>
            </w:r>
            <w:r w:rsidRPr="00155AF5">
              <w:rPr>
                <w:rFonts w:ascii="Times New Roman" w:hAnsi="Times New Roman"/>
                <w:i/>
                <w:iCs/>
                <w:sz w:val="24"/>
              </w:rPr>
              <w:t>P</w:t>
            </w:r>
            <w:r>
              <w:t xml:space="preserve"> = 25 to find the correct value of </w:t>
            </w:r>
            <w:r>
              <w:rPr>
                <w:rFonts w:ascii="Times New Roman" w:hAnsi="Times New Roman"/>
                <w:i/>
                <w:iCs/>
                <w:sz w:val="24"/>
              </w:rPr>
              <w:t>K</w:t>
            </w:r>
          </w:p>
          <w:p w14:paraId="5B0E7F0A" w14:textId="77777777" w:rsidR="006F2091" w:rsidRPr="008E1921" w:rsidRDefault="006F2091" w:rsidP="006F2091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 xml:space="preserve">uses </w:t>
            </w:r>
            <w:r w:rsidRPr="00155AF5">
              <w:rPr>
                <w:rFonts w:ascii="Times New Roman" w:hAnsi="Times New Roman"/>
                <w:i/>
                <w:iCs/>
                <w:sz w:val="24"/>
              </w:rPr>
              <w:t>P</w:t>
            </w:r>
            <w:r>
              <w:t xml:space="preserve"> = 0 to find the value of </w:t>
            </w:r>
            <w:r w:rsidRPr="00155AF5">
              <w:rPr>
                <w:rFonts w:ascii="Times New Roman" w:hAnsi="Times New Roman"/>
                <w:i/>
                <w:iCs/>
                <w:sz w:val="24"/>
              </w:rPr>
              <w:t>t</w:t>
            </w:r>
          </w:p>
          <w:p w14:paraId="562C8743" w14:textId="77777777" w:rsidR="006F2091" w:rsidRPr="00193100" w:rsidRDefault="006F2091" w:rsidP="006F2091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>states a valid prediction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DED03" w14:textId="77777777" w:rsidR="006F2091" w:rsidRPr="00193100" w:rsidRDefault="006F2091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1</w:t>
            </w:r>
          </w:p>
          <w:p w14:paraId="198A2D23" w14:textId="77777777" w:rsidR="006F2091" w:rsidRDefault="006F2091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64F24F29" w14:textId="77777777" w:rsidR="006F2091" w:rsidRPr="00193100" w:rsidRDefault="006F2091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7C50FF41" w14:textId="77777777" w:rsidR="006F2091" w:rsidRDefault="006F2091" w:rsidP="006F2091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  <w:bCs/>
          <w:szCs w:val="22"/>
          <w:lang w:eastAsia="en-US"/>
        </w:rPr>
      </w:pPr>
    </w:p>
    <w:p w14:paraId="662086FF" w14:textId="77777777" w:rsidR="00872A9A" w:rsidRDefault="00872A9A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t xml:space="preserve">Question </w:t>
      </w:r>
      <w:r>
        <w:rPr>
          <w:b/>
          <w:szCs w:val="22"/>
        </w:rPr>
        <w:t>10</w:t>
      </w:r>
      <w:r w:rsidRPr="00AE0B37">
        <w:rPr>
          <w:b/>
          <w:szCs w:val="22"/>
        </w:rPr>
        <w:t>(</w:t>
      </w:r>
      <w:r>
        <w:rPr>
          <w:b/>
          <w:szCs w:val="22"/>
        </w:rPr>
        <w:t>a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(3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872A9A" w:rsidRPr="00AE0B37" w14:paraId="402C6158" w14:textId="77777777" w:rsidTr="0072745D">
        <w:trPr>
          <w:trHeight w:val="300"/>
        </w:trPr>
        <w:tc>
          <w:tcPr>
            <w:tcW w:w="9090" w:type="dxa"/>
            <w:gridSpan w:val="2"/>
            <w:vAlign w:val="center"/>
          </w:tcPr>
          <w:p w14:paraId="08E7D03D" w14:textId="77777777" w:rsidR="00872A9A" w:rsidRPr="00AE0B37" w:rsidRDefault="00872A9A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872A9A" w:rsidRPr="00AE0B37" w14:paraId="4360E03E" w14:textId="77777777" w:rsidTr="0072745D">
        <w:trPr>
          <w:trHeight w:val="450"/>
        </w:trPr>
        <w:tc>
          <w:tcPr>
            <w:tcW w:w="9090" w:type="dxa"/>
            <w:gridSpan w:val="2"/>
            <w:vAlign w:val="center"/>
          </w:tcPr>
          <w:p w14:paraId="019F34C1" w14:textId="77777777" w:rsidR="00872A9A" w:rsidRDefault="00872A9A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Area of triangle </w:t>
            </w:r>
            <w:r w:rsidRPr="00196FB5">
              <w:rPr>
                <w:rFonts w:cs="Arial"/>
                <w:position w:val="-24"/>
              </w:rPr>
              <w:object w:dxaOrig="2780" w:dyaOrig="680" w14:anchorId="5E5A55F5">
                <v:shape id="_x0000_i1046" type="#_x0000_t75" style="width:138.55pt;height:33.9pt" o:ole="">
                  <v:imagedata r:id="rId50" o:title=""/>
                </v:shape>
                <o:OLEObject Type="Embed" ProgID="Equation.DSMT4" ShapeID="_x0000_i1046" DrawAspect="Content" ObjectID="_1646744077" r:id="rId51"/>
              </w:object>
            </w:r>
          </w:p>
          <w:p w14:paraId="53B7840A" w14:textId="77777777" w:rsidR="00872A9A" w:rsidRDefault="00872A9A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Hence,</w:t>
            </w:r>
          </w:p>
          <w:p w14:paraId="425148C1" w14:textId="77777777" w:rsidR="00872A9A" w:rsidRPr="00196FB5" w:rsidRDefault="00872A9A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 w:rsidRPr="00C768AA">
              <w:rPr>
                <w:position w:val="-98"/>
              </w:rPr>
              <w:object w:dxaOrig="6759" w:dyaOrig="2120" w14:anchorId="4AA08E77">
                <v:shape id="_x0000_i1047" type="#_x0000_t75" style="width:338.2pt;height:105.9pt" o:ole="">
                  <v:imagedata r:id="rId52" o:title=""/>
                </v:shape>
                <o:OLEObject Type="Embed" ProgID="Equation.DSMT4" ShapeID="_x0000_i1047" DrawAspect="Content" ObjectID="_1646744078" r:id="rId53"/>
              </w:object>
            </w:r>
          </w:p>
        </w:tc>
      </w:tr>
      <w:tr w:rsidR="00872A9A" w:rsidRPr="00AE0B37" w14:paraId="15872C6A" w14:textId="77777777" w:rsidTr="0072745D">
        <w:tc>
          <w:tcPr>
            <w:tcW w:w="7684" w:type="dxa"/>
          </w:tcPr>
          <w:p w14:paraId="768772FA" w14:textId="77777777" w:rsidR="00872A9A" w:rsidRPr="00AE0B37" w:rsidRDefault="00872A9A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4552D376" w14:textId="77777777" w:rsidR="00872A9A" w:rsidRPr="00AE0B37" w:rsidRDefault="00872A9A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872A9A" w:rsidRPr="00AE0B37" w14:paraId="21B200E0" w14:textId="77777777" w:rsidTr="0072745D">
        <w:tc>
          <w:tcPr>
            <w:tcW w:w="7684" w:type="dxa"/>
          </w:tcPr>
          <w:p w14:paraId="7DBF8A1D" w14:textId="77777777" w:rsidR="00872A9A" w:rsidRDefault="00872A9A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>determines area of triangle as an exact value</w:t>
            </w:r>
          </w:p>
          <w:p w14:paraId="38226FCC" w14:textId="77777777" w:rsidR="00872A9A" w:rsidRDefault="00872A9A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 xml:space="preserve">states formula for total area in terms of </w:t>
            </w:r>
            <w:r w:rsidRPr="00A82F2A">
              <w:rPr>
                <w:rFonts w:ascii="Times New Roman" w:hAnsi="Times New Roman"/>
                <w:i/>
                <w:iCs/>
                <w:sz w:val="24"/>
              </w:rPr>
              <w:t>x</w:t>
            </w:r>
          </w:p>
          <w:p w14:paraId="1C27C94A" w14:textId="77777777" w:rsidR="00872A9A" w:rsidRPr="0003035C" w:rsidRDefault="00872A9A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rFonts w:cs="Arial"/>
              </w:rPr>
              <w:t xml:space="preserve">clearly </w:t>
            </w:r>
            <w:r w:rsidRPr="00AD0D8C">
              <w:rPr>
                <w:rFonts w:eastAsiaTheme="minorEastAsia" w:cs="Arial"/>
              </w:rPr>
              <w:t>demonstrates</w:t>
            </w:r>
            <w:r>
              <w:rPr>
                <w:rFonts w:cs="Arial"/>
              </w:rPr>
              <w:t xml:space="preserve"> rearrangement of formulae to achieve required</w:t>
            </w:r>
          </w:p>
          <w:p w14:paraId="3D61F01A" w14:textId="77777777" w:rsidR="00872A9A" w:rsidRPr="0003035C" w:rsidRDefault="00872A9A" w:rsidP="0072745D">
            <w:p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szCs w:val="22"/>
              </w:rPr>
            </w:pPr>
            <w:r w:rsidRPr="0003035C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     </w:t>
            </w:r>
            <w:r w:rsidRPr="0003035C">
              <w:rPr>
                <w:rFonts w:cs="Arial"/>
              </w:rPr>
              <w:t>result</w:t>
            </w:r>
            <w:r>
              <w:rPr>
                <w:rFonts w:cs="Arial"/>
              </w:rPr>
              <w:t>.</w:t>
            </w:r>
          </w:p>
        </w:tc>
        <w:tc>
          <w:tcPr>
            <w:tcW w:w="1406" w:type="dxa"/>
          </w:tcPr>
          <w:p w14:paraId="7144F593" w14:textId="77777777" w:rsidR="00872A9A" w:rsidRDefault="00872A9A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7D8E0A53" w14:textId="77777777" w:rsidR="00872A9A" w:rsidRDefault="00872A9A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4D2F1128" w14:textId="77777777" w:rsidR="00872A9A" w:rsidRPr="00AE0B37" w:rsidRDefault="00872A9A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44D866F1" w14:textId="77777777" w:rsidR="00872A9A" w:rsidRDefault="00872A9A" w:rsidP="00872A9A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6849B9CE" w14:textId="77777777" w:rsidR="0072745D" w:rsidRDefault="0072745D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3CF21606" w14:textId="5E2FBBEF" w:rsidR="00872A9A" w:rsidRDefault="00872A9A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lastRenderedPageBreak/>
        <w:t xml:space="preserve">Question </w:t>
      </w:r>
      <w:r>
        <w:rPr>
          <w:b/>
          <w:szCs w:val="22"/>
        </w:rPr>
        <w:t>10</w:t>
      </w:r>
      <w:r w:rsidRPr="00AE0B37">
        <w:rPr>
          <w:b/>
          <w:szCs w:val="22"/>
        </w:rPr>
        <w:t>(</w:t>
      </w:r>
      <w:r>
        <w:rPr>
          <w:b/>
          <w:szCs w:val="22"/>
        </w:rPr>
        <w:t>b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(3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872A9A" w:rsidRPr="00AE0B37" w14:paraId="7881701D" w14:textId="77777777" w:rsidTr="0072745D">
        <w:trPr>
          <w:trHeight w:val="300"/>
        </w:trPr>
        <w:tc>
          <w:tcPr>
            <w:tcW w:w="9090" w:type="dxa"/>
            <w:gridSpan w:val="2"/>
            <w:vAlign w:val="center"/>
          </w:tcPr>
          <w:p w14:paraId="2E43C24B" w14:textId="77777777" w:rsidR="00872A9A" w:rsidRPr="00AE0B37" w:rsidRDefault="00872A9A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872A9A" w:rsidRPr="00AE0B37" w14:paraId="5C0C278D" w14:textId="77777777" w:rsidTr="0072745D">
        <w:trPr>
          <w:trHeight w:val="450"/>
        </w:trPr>
        <w:tc>
          <w:tcPr>
            <w:tcW w:w="9090" w:type="dxa"/>
            <w:gridSpan w:val="2"/>
            <w:vAlign w:val="center"/>
          </w:tcPr>
          <w:p w14:paraId="18B70392" w14:textId="77777777" w:rsidR="00872A9A" w:rsidRDefault="00872A9A" w:rsidP="0072745D">
            <w:pPr>
              <w:spacing w:line="276" w:lineRule="auto"/>
              <w:rPr>
                <w:rFonts w:cs="Arial"/>
              </w:rPr>
            </w:pPr>
            <w:r w:rsidRPr="00804F76">
              <w:rPr>
                <w:rFonts w:ascii="Calibri" w:eastAsia="Calibri" w:hAnsi="Calibri"/>
                <w:noProof/>
                <w:sz w:val="24"/>
                <w:lang w:eastAsia="en-US"/>
              </w:rPr>
              <w:drawing>
                <wp:anchor distT="0" distB="0" distL="114300" distR="114300" simplePos="0" relativeHeight="251654144" behindDoc="0" locked="0" layoutInCell="1" allowOverlap="1" wp14:anchorId="776A256A" wp14:editId="2D286193">
                  <wp:simplePos x="0" y="0"/>
                  <wp:positionH relativeFrom="column">
                    <wp:posOffset>3496310</wp:posOffset>
                  </wp:positionH>
                  <wp:positionV relativeFrom="paragraph">
                    <wp:posOffset>133985</wp:posOffset>
                  </wp:positionV>
                  <wp:extent cx="1859280" cy="2301875"/>
                  <wp:effectExtent l="0" t="0" r="7620" b="317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54" b="12970"/>
                          <a:stretch/>
                        </pic:blipFill>
                        <pic:spPr bwMode="auto">
                          <a:xfrm>
                            <a:off x="0" y="0"/>
                            <a:ext cx="1859280" cy="230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6014">
              <w:rPr>
                <w:rFonts w:cs="Arial"/>
                <w:position w:val="-184"/>
              </w:rPr>
              <w:object w:dxaOrig="4860" w:dyaOrig="3800" w14:anchorId="0C864BBE">
                <v:shape id="_x0000_i1048" type="#_x0000_t75" style="width:243.25pt;height:190.6pt" o:ole="">
                  <v:imagedata r:id="rId55" o:title=""/>
                </v:shape>
                <o:OLEObject Type="Embed" ProgID="Equation.DSMT4" ShapeID="_x0000_i1048" DrawAspect="Content" ObjectID="_1646744079" r:id="rId56"/>
              </w:object>
            </w:r>
          </w:p>
          <w:p w14:paraId="4010B568" w14:textId="77777777" w:rsidR="00872A9A" w:rsidRPr="00C56014" w:rsidRDefault="00872A9A" w:rsidP="0072745D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Hence the maximum area is approximately 5.86 m</w:t>
            </w:r>
            <w:r>
              <w:rPr>
                <w:rFonts w:cs="Arial"/>
                <w:vertAlign w:val="superscript"/>
              </w:rPr>
              <w:t>2</w:t>
            </w:r>
            <w:r>
              <w:rPr>
                <w:rFonts w:cs="Arial"/>
              </w:rPr>
              <w:t>.</w:t>
            </w:r>
          </w:p>
        </w:tc>
      </w:tr>
      <w:tr w:rsidR="00872A9A" w:rsidRPr="00AE0B37" w14:paraId="20617E2C" w14:textId="77777777" w:rsidTr="0072745D">
        <w:tc>
          <w:tcPr>
            <w:tcW w:w="7684" w:type="dxa"/>
          </w:tcPr>
          <w:p w14:paraId="59564515" w14:textId="77777777" w:rsidR="00872A9A" w:rsidRPr="00AE0B37" w:rsidRDefault="00872A9A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5DA50FF1" w14:textId="77777777" w:rsidR="00872A9A" w:rsidRPr="00AE0B37" w:rsidRDefault="00872A9A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872A9A" w:rsidRPr="00AE0B37" w14:paraId="2FF2D70D" w14:textId="77777777" w:rsidTr="0072745D">
        <w:tc>
          <w:tcPr>
            <w:tcW w:w="7684" w:type="dxa"/>
          </w:tcPr>
          <w:p w14:paraId="57322DDB" w14:textId="77777777" w:rsidR="00872A9A" w:rsidRDefault="00872A9A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>equates</w:t>
            </w:r>
            <w:r w:rsidRPr="00CF360A">
              <w:rPr>
                <w:rFonts w:cs="Arial"/>
                <w:position w:val="-22"/>
              </w:rPr>
              <w:object w:dxaOrig="360" w:dyaOrig="580" w14:anchorId="171469B4">
                <v:shape id="_x0000_i1049" type="#_x0000_t75" style="width:18.15pt;height:29.05pt" o:ole="">
                  <v:imagedata r:id="rId57" o:title=""/>
                </v:shape>
                <o:OLEObject Type="Embed" ProgID="Equation.DSMT4" ShapeID="_x0000_i1049" DrawAspect="Content" ObjectID="_1646744080" r:id="rId58"/>
              </w:object>
            </w:r>
            <w:r>
              <w:rPr>
                <w:rFonts w:cs="Arial"/>
              </w:rPr>
              <w:t xml:space="preserve"> to 0 and solves</w:t>
            </w:r>
          </w:p>
          <w:p w14:paraId="3B161C86" w14:textId="73122E8D" w:rsidR="00872A9A" w:rsidRDefault="00872A9A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 xml:space="preserve">determines </w:t>
            </w:r>
            <w:r w:rsidRPr="00CF360A">
              <w:rPr>
                <w:rFonts w:cs="Arial"/>
                <w:position w:val="-26"/>
              </w:rPr>
              <w:object w:dxaOrig="499" w:dyaOrig="660" w14:anchorId="0527E248">
                <v:shape id="_x0000_i1050" type="#_x0000_t75" style="width:24.8pt;height:33.3pt" o:ole="">
                  <v:imagedata r:id="rId59" o:title=""/>
                </v:shape>
                <o:OLEObject Type="Embed" ProgID="Equation.DSMT4" ShapeID="_x0000_i1050" DrawAspect="Content" ObjectID="_1646744081" r:id="rId60"/>
              </w:object>
            </w:r>
            <w:r w:rsidR="00BC0E6E">
              <w:rPr>
                <w:rFonts w:cs="Arial"/>
              </w:rPr>
              <w:t>or otherwise</w:t>
            </w:r>
            <w:r>
              <w:rPr>
                <w:rFonts w:cs="Arial"/>
              </w:rPr>
              <w:t xml:space="preserve"> justifies maximum</w:t>
            </w:r>
          </w:p>
          <w:p w14:paraId="5A512515" w14:textId="77777777" w:rsidR="00872A9A" w:rsidRPr="00230E76" w:rsidRDefault="00872A9A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rFonts w:cs="Arial"/>
              </w:rPr>
              <w:t>calculates maximum area</w:t>
            </w:r>
          </w:p>
        </w:tc>
        <w:tc>
          <w:tcPr>
            <w:tcW w:w="1406" w:type="dxa"/>
          </w:tcPr>
          <w:p w14:paraId="76087FC0" w14:textId="77777777" w:rsidR="00872A9A" w:rsidRDefault="00872A9A" w:rsidP="0072745D">
            <w:pPr>
              <w:tabs>
                <w:tab w:val="left" w:pos="567"/>
                <w:tab w:val="right" w:pos="8505"/>
              </w:tabs>
              <w:spacing w:before="240"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3F19E2E2" w14:textId="77777777" w:rsidR="00872A9A" w:rsidRDefault="00872A9A" w:rsidP="0072745D">
            <w:pPr>
              <w:tabs>
                <w:tab w:val="left" w:pos="567"/>
                <w:tab w:val="right" w:pos="8505"/>
              </w:tabs>
              <w:spacing w:before="240"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5F21D4F0" w14:textId="77777777" w:rsidR="00872A9A" w:rsidRPr="00AE0B37" w:rsidRDefault="00872A9A" w:rsidP="0072745D">
            <w:pPr>
              <w:tabs>
                <w:tab w:val="left" w:pos="567"/>
                <w:tab w:val="right" w:pos="8505"/>
              </w:tabs>
              <w:spacing w:before="240"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1230DBBA" w14:textId="77777777" w:rsidR="00872A9A" w:rsidRDefault="00872A9A" w:rsidP="00872A9A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4DCC014C" w14:textId="07381BDF" w:rsidR="003E693E" w:rsidRPr="002F2D41" w:rsidRDefault="003E693E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2F2D41">
        <w:rPr>
          <w:b/>
          <w:szCs w:val="22"/>
        </w:rPr>
        <w:t xml:space="preserve">Question </w:t>
      </w:r>
      <w:r>
        <w:rPr>
          <w:b/>
          <w:szCs w:val="22"/>
        </w:rPr>
        <w:t>11</w:t>
      </w:r>
      <w:r w:rsidRPr="002F2D41">
        <w:rPr>
          <w:b/>
          <w:szCs w:val="22"/>
        </w:rPr>
        <w:t>(a)</w:t>
      </w:r>
      <w:r w:rsidRPr="002F2D41">
        <w:rPr>
          <w:b/>
          <w:szCs w:val="22"/>
        </w:rPr>
        <w:tab/>
        <w:t>(</w:t>
      </w:r>
      <w:r>
        <w:rPr>
          <w:b/>
          <w:szCs w:val="22"/>
        </w:rPr>
        <w:t>4</w:t>
      </w:r>
      <w:r w:rsidRPr="002F2D41">
        <w:rPr>
          <w:b/>
          <w:szCs w:val="22"/>
        </w:rPr>
        <w:t xml:space="preserve">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7"/>
        <w:gridCol w:w="1403"/>
      </w:tblGrid>
      <w:tr w:rsidR="003E693E" w14:paraId="7F39E48C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AAA09" w14:textId="77777777" w:rsidR="003E693E" w:rsidRDefault="003E693E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ind w:right="-18"/>
              <w:jc w:val="center"/>
            </w:pPr>
            <w:r>
              <w:t>Solution</w:t>
            </w:r>
          </w:p>
        </w:tc>
      </w:tr>
      <w:tr w:rsidR="003E693E" w14:paraId="3D664219" w14:textId="77777777" w:rsidTr="0072745D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1C16C" w14:textId="77777777" w:rsidR="003E693E" w:rsidRDefault="003E693E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rPr>
                <w:noProof/>
              </w:rPr>
              <w:t xml:space="preserve"> </w:t>
            </w:r>
            <w:r w:rsidRPr="00D736F6">
              <w:rPr>
                <w:noProof/>
                <w:position w:val="-88"/>
              </w:rPr>
              <w:object w:dxaOrig="3900" w:dyaOrig="1920" w14:anchorId="01FFA4AC">
                <v:shape id="_x0000_i1051" type="#_x0000_t75" style="width:194.8pt;height:96.2pt" o:ole="">
                  <v:imagedata r:id="rId61" o:title=""/>
                </v:shape>
                <o:OLEObject Type="Embed" ProgID="Equation.DSMT4" ShapeID="_x0000_i1051" DrawAspect="Content" ObjectID="_1646744082" r:id="rId62"/>
              </w:object>
            </w:r>
          </w:p>
        </w:tc>
      </w:tr>
      <w:tr w:rsidR="003E693E" w14:paraId="5C5767B2" w14:textId="77777777" w:rsidTr="0072745D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28849" w14:textId="77777777" w:rsidR="003E693E" w:rsidRPr="000E485C" w:rsidRDefault="003E693E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Mathematical behaviours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30BC5" w14:textId="77777777" w:rsidR="003E693E" w:rsidRPr="000E485C" w:rsidRDefault="003E693E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Marks</w:t>
            </w:r>
          </w:p>
        </w:tc>
      </w:tr>
      <w:tr w:rsidR="003E693E" w14:paraId="07C43869" w14:textId="77777777" w:rsidTr="0072745D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1FD6B" w14:textId="77777777" w:rsidR="003E693E" w:rsidRDefault="003E693E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>equates the sum of probabilities to 1</w:t>
            </w:r>
          </w:p>
          <w:p w14:paraId="38D3BEF9" w14:textId="77777777" w:rsidR="003E693E" w:rsidRPr="00D736F6" w:rsidRDefault="003E693E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 xml:space="preserve">evaluates </w:t>
            </w:r>
            <w:r w:rsidRPr="00D736F6">
              <w:rPr>
                <w:rFonts w:ascii="Times New Roman" w:hAnsi="Times New Roman"/>
                <w:i/>
                <w:iCs/>
                <w:sz w:val="24"/>
              </w:rPr>
              <w:t>b</w:t>
            </w:r>
          </w:p>
          <w:p w14:paraId="2E522CC7" w14:textId="77777777" w:rsidR="003E693E" w:rsidRPr="00D736F6" w:rsidRDefault="003E693E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 w:rsidRPr="00F928EE">
              <w:rPr>
                <w:rFonts w:cs="Arial"/>
              </w:rPr>
              <w:t>states expression for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736F6">
              <w:rPr>
                <w:rFonts w:ascii="Times New Roman" w:hAnsi="Times New Roman"/>
                <w:position w:val="-10"/>
                <w:sz w:val="24"/>
              </w:rPr>
              <w:object w:dxaOrig="620" w:dyaOrig="320" w14:anchorId="475CFDB3">
                <v:shape id="_x0000_i1052" type="#_x0000_t75" style="width:30.85pt;height:15.75pt" o:ole="">
                  <v:imagedata r:id="rId63" o:title=""/>
                </v:shape>
                <o:OLEObject Type="Embed" ProgID="Equation.DSMT4" ShapeID="_x0000_i1052" DrawAspect="Content" ObjectID="_1646744083" r:id="rId64"/>
              </w:object>
            </w:r>
          </w:p>
          <w:p w14:paraId="218C8B5D" w14:textId="77777777" w:rsidR="003E693E" w:rsidRPr="000E485C" w:rsidRDefault="003E693E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 xml:space="preserve">evaluates </w:t>
            </w:r>
            <w:r w:rsidRPr="00D736F6">
              <w:rPr>
                <w:rFonts w:ascii="Times New Roman" w:hAnsi="Times New Roman"/>
                <w:i/>
                <w:iCs/>
                <w:sz w:val="24"/>
              </w:rPr>
              <w:t>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B23B0" w14:textId="77777777" w:rsidR="003E693E" w:rsidRDefault="003E693E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3724D38E" w14:textId="77777777" w:rsidR="003E693E" w:rsidRDefault="003E693E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1AD4C668" w14:textId="77777777" w:rsidR="003E693E" w:rsidRDefault="003E693E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6FCC32C2" w14:textId="77777777" w:rsidR="003E693E" w:rsidRPr="000E485C" w:rsidRDefault="003E693E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0DB4D868" w14:textId="77777777" w:rsidR="003E693E" w:rsidRDefault="003E693E" w:rsidP="003E693E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b/>
          <w:bCs/>
          <w:szCs w:val="22"/>
        </w:rPr>
      </w:pPr>
      <w:r>
        <w:rPr>
          <w:b/>
          <w:szCs w:val="22"/>
        </w:rPr>
        <w:tab/>
      </w:r>
    </w:p>
    <w:p w14:paraId="51E62872" w14:textId="77777777" w:rsidR="0072745D" w:rsidRDefault="0072745D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6DDED376" w14:textId="6F6A08F2" w:rsidR="003E693E" w:rsidRDefault="003E693E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lastRenderedPageBreak/>
        <w:t xml:space="preserve">Question </w:t>
      </w:r>
      <w:r>
        <w:rPr>
          <w:b/>
          <w:szCs w:val="22"/>
        </w:rPr>
        <w:t>11</w:t>
      </w:r>
      <w:r w:rsidRPr="00AE0B37">
        <w:rPr>
          <w:b/>
          <w:szCs w:val="22"/>
        </w:rPr>
        <w:t>(</w:t>
      </w:r>
      <w:r>
        <w:rPr>
          <w:b/>
          <w:szCs w:val="22"/>
        </w:rPr>
        <w:t>b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(5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3E693E" w:rsidRPr="00AE0B37" w14:paraId="357C8734" w14:textId="77777777" w:rsidTr="0072745D">
        <w:trPr>
          <w:trHeight w:val="300"/>
        </w:trPr>
        <w:tc>
          <w:tcPr>
            <w:tcW w:w="9090" w:type="dxa"/>
            <w:gridSpan w:val="2"/>
            <w:vAlign w:val="center"/>
          </w:tcPr>
          <w:p w14:paraId="1863533A" w14:textId="77777777" w:rsidR="003E693E" w:rsidRPr="00AE0B37" w:rsidRDefault="003E693E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3E693E" w:rsidRPr="00AE0B37" w14:paraId="5CAAA659" w14:textId="77777777" w:rsidTr="0072745D">
        <w:trPr>
          <w:trHeight w:val="450"/>
        </w:trPr>
        <w:tc>
          <w:tcPr>
            <w:tcW w:w="9090" w:type="dxa"/>
            <w:gridSpan w:val="2"/>
            <w:vAlign w:val="center"/>
          </w:tcPr>
          <w:p w14:paraId="055B9309" w14:textId="77777777" w:rsidR="003E693E" w:rsidRDefault="003E693E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>(i)</w:t>
            </w:r>
          </w:p>
          <w:p w14:paraId="25247C24" w14:textId="77777777" w:rsidR="003E693E" w:rsidRDefault="003E693E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FA4CB9">
              <w:rPr>
                <w:position w:val="-34"/>
              </w:rPr>
              <w:object w:dxaOrig="8400" w:dyaOrig="800" w14:anchorId="557DA41B">
                <v:shape id="_x0000_i1053" type="#_x0000_t75" style="width:421.1pt;height:39.95pt" o:ole="">
                  <v:imagedata r:id="rId65" o:title=""/>
                </v:shape>
                <o:OLEObject Type="Embed" ProgID="Equation.DSMT4" ShapeID="_x0000_i1053" DrawAspect="Content" ObjectID="_1646744084" r:id="rId66"/>
              </w:object>
            </w:r>
          </w:p>
          <w:p w14:paraId="3E36C498" w14:textId="558FB10C" w:rsidR="003E693E" w:rsidRPr="00C72EA1" w:rsidRDefault="007C0956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>(ii)</w:t>
            </w:r>
          </w:p>
          <w:p w14:paraId="4366DFF6" w14:textId="6ED09992" w:rsidR="003E693E" w:rsidRPr="00004061" w:rsidRDefault="003E693E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>Standard deviation</w:t>
            </w:r>
            <w:r w:rsidR="005C470F">
              <w:t xml:space="preserve"> of </w:t>
            </w:r>
            <w:r>
              <w:t xml:space="preserve"> </w:t>
            </w:r>
            <w:r w:rsidRPr="00AD5C2C">
              <w:rPr>
                <w:rFonts w:cs="Arial"/>
                <w:bCs/>
                <w:position w:val="-6"/>
              </w:rPr>
              <w:object w:dxaOrig="1260" w:dyaOrig="279" w14:anchorId="2F6B2DB4">
                <v:shape id="_x0000_i1054" type="#_x0000_t75" style="width:62.9pt;height:14.5pt" o:ole="">
                  <v:imagedata r:id="rId67" o:title=""/>
                </v:shape>
                <o:OLEObject Type="Embed" ProgID="Equation.DSMT4" ShapeID="_x0000_i1054" DrawAspect="Content" ObjectID="_1646744085" r:id="rId68"/>
              </w:object>
            </w:r>
            <w:r>
              <w:rPr>
                <w:rFonts w:cs="Arial"/>
                <w:bCs/>
              </w:rPr>
              <w:t xml:space="preserve">standard deviation of </w:t>
            </w:r>
            <w:r w:rsidRPr="00ED68BD">
              <w:rPr>
                <w:rFonts w:cs="Arial"/>
                <w:bCs/>
                <w:position w:val="-6"/>
              </w:rPr>
              <w:object w:dxaOrig="1920" w:dyaOrig="279" w14:anchorId="3DC51BE5">
                <v:shape id="_x0000_i1055" type="#_x0000_t75" style="width:96.2pt;height:14.5pt" o:ole="">
                  <v:imagedata r:id="rId69" o:title=""/>
                </v:shape>
                <o:OLEObject Type="Embed" ProgID="Equation.DSMT4" ShapeID="_x0000_i1055" DrawAspect="Content" ObjectID="_1646744086" r:id="rId70"/>
              </w:object>
            </w:r>
          </w:p>
        </w:tc>
      </w:tr>
      <w:tr w:rsidR="003E693E" w:rsidRPr="00AE0B37" w14:paraId="12AC40E8" w14:textId="77777777" w:rsidTr="0072745D">
        <w:tc>
          <w:tcPr>
            <w:tcW w:w="7684" w:type="dxa"/>
          </w:tcPr>
          <w:p w14:paraId="19BC9733" w14:textId="77777777" w:rsidR="003E693E" w:rsidRPr="00AE0B37" w:rsidRDefault="003E693E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73014475" w14:textId="77777777" w:rsidR="003E693E" w:rsidRPr="00AE0B37" w:rsidRDefault="003E693E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3E693E" w:rsidRPr="00AE0B37" w14:paraId="194F5924" w14:textId="77777777" w:rsidTr="0072745D">
        <w:tc>
          <w:tcPr>
            <w:tcW w:w="7684" w:type="dxa"/>
          </w:tcPr>
          <w:p w14:paraId="7542B641" w14:textId="77777777" w:rsidR="003E693E" w:rsidRDefault="003E693E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szCs w:val="22"/>
              </w:rPr>
            </w:pPr>
            <w:r>
              <w:rPr>
                <w:szCs w:val="22"/>
              </w:rPr>
              <w:t>(i)</w:t>
            </w:r>
          </w:p>
          <w:p w14:paraId="1B56E1BD" w14:textId="77777777" w:rsidR="003E693E" w:rsidRPr="004D6702" w:rsidRDefault="003E693E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 w:rsidRPr="004D6702">
              <w:rPr>
                <w:szCs w:val="22"/>
              </w:rPr>
              <w:t xml:space="preserve">states expression to determine the variance of </w:t>
            </w:r>
            <w:r w:rsidRPr="004D6702">
              <w:rPr>
                <w:rFonts w:ascii="Times New Roman" w:hAnsi="Times New Roman"/>
                <w:i/>
                <w:iCs/>
                <w:sz w:val="24"/>
              </w:rPr>
              <w:t>X</w:t>
            </w:r>
            <w:r w:rsidRPr="004D6702">
              <w:rPr>
                <w:szCs w:val="22"/>
              </w:rPr>
              <w:t xml:space="preserve"> </w:t>
            </w:r>
          </w:p>
          <w:p w14:paraId="6F1EC887" w14:textId="77777777" w:rsidR="003E693E" w:rsidRDefault="003E693E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evaluates variance</w:t>
            </w:r>
          </w:p>
          <w:p w14:paraId="0AFFDE14" w14:textId="77777777" w:rsidR="003E693E" w:rsidRDefault="003E693E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evaluates standard deviation</w:t>
            </w:r>
          </w:p>
          <w:p w14:paraId="14F762A3" w14:textId="77777777" w:rsidR="003E693E" w:rsidRPr="004D6702" w:rsidRDefault="003E693E" w:rsidP="0072745D">
            <w:pPr>
              <w:pStyle w:val="ListParagraph"/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/>
              <w:rPr>
                <w:szCs w:val="22"/>
              </w:rPr>
            </w:pPr>
            <w:r w:rsidRPr="004D6702">
              <w:rPr>
                <w:szCs w:val="22"/>
              </w:rPr>
              <w:t>(ii)</w:t>
            </w:r>
          </w:p>
          <w:p w14:paraId="3C49C227" w14:textId="3E7ABA1B" w:rsidR="003E693E" w:rsidRPr="008E1DF9" w:rsidRDefault="003E693E" w:rsidP="008E1DF9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 w:rsidRPr="00230E76">
              <w:rPr>
                <w:szCs w:val="22"/>
              </w:rPr>
              <w:t xml:space="preserve">states </w:t>
            </w:r>
            <w:r w:rsidR="00BC0E6E">
              <w:rPr>
                <w:szCs w:val="22"/>
              </w:rPr>
              <w:t xml:space="preserve">correct </w:t>
            </w:r>
            <w:r w:rsidRPr="00230E76">
              <w:rPr>
                <w:szCs w:val="22"/>
              </w:rPr>
              <w:t>result</w:t>
            </w:r>
          </w:p>
        </w:tc>
        <w:tc>
          <w:tcPr>
            <w:tcW w:w="1406" w:type="dxa"/>
          </w:tcPr>
          <w:p w14:paraId="74AA2064" w14:textId="77777777" w:rsidR="003E693E" w:rsidRDefault="003E693E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</w:p>
          <w:p w14:paraId="3DA98E72" w14:textId="77777777" w:rsidR="003E693E" w:rsidRDefault="003E693E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2CCA7778" w14:textId="77777777" w:rsidR="003E693E" w:rsidRDefault="003E693E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6E55F814" w14:textId="77777777" w:rsidR="003E693E" w:rsidRDefault="003E693E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731B0E06" w14:textId="77777777" w:rsidR="003E693E" w:rsidRDefault="003E693E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</w:p>
          <w:p w14:paraId="06AC413C" w14:textId="3021DC4E" w:rsidR="003E693E" w:rsidRPr="00AE0B37" w:rsidRDefault="003E693E" w:rsidP="008E1DF9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141B725A" w14:textId="77777777" w:rsidR="003E693E" w:rsidRDefault="003E693E" w:rsidP="003E693E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22C099F3" w14:textId="2679BDE2" w:rsidR="00627176" w:rsidRPr="002F2D41" w:rsidRDefault="00627176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2F2D41">
        <w:rPr>
          <w:b/>
          <w:szCs w:val="22"/>
        </w:rPr>
        <w:t xml:space="preserve">Question </w:t>
      </w:r>
      <w:r w:rsidR="004926A8">
        <w:rPr>
          <w:b/>
          <w:szCs w:val="22"/>
        </w:rPr>
        <w:t>1</w:t>
      </w:r>
      <w:r w:rsidR="00D24E94">
        <w:rPr>
          <w:b/>
          <w:szCs w:val="22"/>
        </w:rPr>
        <w:t>2</w:t>
      </w:r>
      <w:r w:rsidRPr="002F2D41">
        <w:rPr>
          <w:b/>
          <w:szCs w:val="22"/>
        </w:rPr>
        <w:t>(a)</w:t>
      </w:r>
      <w:r w:rsidRPr="002F2D41">
        <w:rPr>
          <w:b/>
          <w:szCs w:val="22"/>
        </w:rPr>
        <w:tab/>
        <w:t>(</w:t>
      </w:r>
      <w:r w:rsidR="004926A8">
        <w:rPr>
          <w:b/>
          <w:szCs w:val="22"/>
        </w:rPr>
        <w:t>2</w:t>
      </w:r>
      <w:r w:rsidRPr="002F2D41">
        <w:rPr>
          <w:b/>
          <w:szCs w:val="22"/>
        </w:rPr>
        <w:t xml:space="preserve">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7"/>
        <w:gridCol w:w="1403"/>
      </w:tblGrid>
      <w:tr w:rsidR="00627176" w14:paraId="690915F0" w14:textId="77777777" w:rsidTr="00F46B74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EBD18" w14:textId="77777777" w:rsidR="00627176" w:rsidRDefault="00627176" w:rsidP="00F46B74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ind w:right="-18"/>
              <w:jc w:val="center"/>
            </w:pPr>
            <w:r>
              <w:t>Solution</w:t>
            </w:r>
          </w:p>
        </w:tc>
      </w:tr>
      <w:tr w:rsidR="00627176" w14:paraId="6E856E85" w14:textId="77777777" w:rsidTr="00F46B74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E0380" w14:textId="77777777" w:rsidR="004926A8" w:rsidRDefault="009C5E3E" w:rsidP="00277BF6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rPr>
                <w:noProof/>
              </w:rPr>
              <w:t xml:space="preserve"> </w:t>
            </w:r>
          </w:p>
          <w:tbl>
            <w:tblPr>
              <w:tblStyle w:val="TableGrid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2387"/>
              <w:gridCol w:w="1455"/>
              <w:gridCol w:w="3247"/>
            </w:tblGrid>
            <w:tr w:rsidR="004926A8" w14:paraId="61D39BB5" w14:textId="77777777" w:rsidTr="0072745D">
              <w:tc>
                <w:tcPr>
                  <w:tcW w:w="2387" w:type="dxa"/>
                </w:tcPr>
                <w:p w14:paraId="3F39354B" w14:textId="77777777" w:rsidR="004926A8" w:rsidRDefault="004926A8" w:rsidP="004926A8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h</m:t>
                      </m:r>
                    </m:oMath>
                  </m:oMathPara>
                </w:p>
              </w:tc>
              <w:tc>
                <w:tcPr>
                  <w:tcW w:w="1455" w:type="dxa"/>
                </w:tcPr>
                <w:p w14:paraId="10BE5863" w14:textId="77777777" w:rsidR="004926A8" w:rsidRDefault="004926A8" w:rsidP="004926A8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a</m:t>
                      </m:r>
                    </m:oMath>
                  </m:oMathPara>
                </w:p>
              </w:tc>
              <w:tc>
                <w:tcPr>
                  <w:tcW w:w="3247" w:type="dxa"/>
                </w:tcPr>
                <w:p w14:paraId="71519525" w14:textId="77777777" w:rsidR="004926A8" w:rsidRDefault="00843247" w:rsidP="004926A8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 w:cs="Arial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Arial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Arial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Arial"/>
                                </w:rPr>
                                <m:t>h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Arial"/>
                            </w:rPr>
                            <m:t>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Arial"/>
                            </w:rPr>
                            <m:t>h</m:t>
                          </m:r>
                        </m:den>
                      </m:f>
                    </m:oMath>
                  </m:oMathPara>
                </w:p>
              </w:tc>
            </w:tr>
            <w:tr w:rsidR="00BC0E6E" w14:paraId="3108D337" w14:textId="77777777" w:rsidTr="0072745D">
              <w:tc>
                <w:tcPr>
                  <w:tcW w:w="2387" w:type="dxa"/>
                </w:tcPr>
                <w:p w14:paraId="0E0964EB" w14:textId="77777777" w:rsidR="00BC0E6E" w:rsidRDefault="00BC0E6E" w:rsidP="00BC0E6E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0.1</m:t>
                      </m:r>
                    </m:oMath>
                  </m:oMathPara>
                </w:p>
              </w:tc>
              <w:tc>
                <w:tcPr>
                  <w:tcW w:w="1455" w:type="dxa"/>
                </w:tcPr>
                <w:p w14:paraId="19715002" w14:textId="77777777" w:rsidR="00BC0E6E" w:rsidRDefault="00BC0E6E" w:rsidP="00BC0E6E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3247" w:type="dxa"/>
                </w:tcPr>
                <w:p w14:paraId="2B171EE4" w14:textId="562B47BE" w:rsidR="00BC0E6E" w:rsidRDefault="00BC0E6E" w:rsidP="00BC0E6E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0.7177</m:t>
                      </m:r>
                    </m:oMath>
                  </m:oMathPara>
                </w:p>
              </w:tc>
            </w:tr>
            <w:tr w:rsidR="00BC0E6E" w14:paraId="573F5ECE" w14:textId="77777777" w:rsidTr="0072745D">
              <w:tc>
                <w:tcPr>
                  <w:tcW w:w="2387" w:type="dxa"/>
                </w:tcPr>
                <w:p w14:paraId="3A9BBC46" w14:textId="77777777" w:rsidR="00BC0E6E" w:rsidRDefault="00BC0E6E" w:rsidP="00BC0E6E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0.01</m:t>
                      </m:r>
                    </m:oMath>
                  </m:oMathPara>
                </w:p>
              </w:tc>
              <w:tc>
                <w:tcPr>
                  <w:tcW w:w="1455" w:type="dxa"/>
                </w:tcPr>
                <w:p w14:paraId="0392945D" w14:textId="77777777" w:rsidR="00BC0E6E" w:rsidRDefault="00BC0E6E" w:rsidP="00BC0E6E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3247" w:type="dxa"/>
                </w:tcPr>
                <w:p w14:paraId="2952597A" w14:textId="32E754BF" w:rsidR="00BC0E6E" w:rsidRDefault="00BC0E6E" w:rsidP="00BC0E6E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0.6956</m:t>
                      </m:r>
                    </m:oMath>
                  </m:oMathPara>
                </w:p>
              </w:tc>
            </w:tr>
            <w:tr w:rsidR="00BC0E6E" w14:paraId="4B84AB3F" w14:textId="77777777" w:rsidTr="0072745D">
              <w:tc>
                <w:tcPr>
                  <w:tcW w:w="2387" w:type="dxa"/>
                </w:tcPr>
                <w:p w14:paraId="3524FB99" w14:textId="77777777" w:rsidR="00BC0E6E" w:rsidRDefault="00BC0E6E" w:rsidP="00BC0E6E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0.001</m:t>
                      </m:r>
                    </m:oMath>
                  </m:oMathPara>
                </w:p>
              </w:tc>
              <w:tc>
                <w:tcPr>
                  <w:tcW w:w="1455" w:type="dxa"/>
                </w:tcPr>
                <w:p w14:paraId="66D4F299" w14:textId="77777777" w:rsidR="00BC0E6E" w:rsidRDefault="00BC0E6E" w:rsidP="00BC0E6E">
                  <w:pPr>
                    <w:spacing w:line="276" w:lineRule="auto"/>
                    <w:jc w:val="center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3247" w:type="dxa"/>
                </w:tcPr>
                <w:p w14:paraId="126BC581" w14:textId="0D3D31B2" w:rsidR="00BC0E6E" w:rsidRDefault="00BC0E6E" w:rsidP="00BC0E6E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0.6934</m:t>
                      </m:r>
                    </m:oMath>
                  </m:oMathPara>
                </w:p>
              </w:tc>
            </w:tr>
            <w:tr w:rsidR="00BC0E6E" w14:paraId="4FD090EA" w14:textId="77777777" w:rsidTr="0072745D">
              <w:tc>
                <w:tcPr>
                  <w:tcW w:w="2387" w:type="dxa"/>
                </w:tcPr>
                <w:p w14:paraId="3BAA715E" w14:textId="77777777" w:rsidR="00BC0E6E" w:rsidRDefault="00BC0E6E" w:rsidP="00BC0E6E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0.0001</m:t>
                      </m:r>
                    </m:oMath>
                  </m:oMathPara>
                </w:p>
              </w:tc>
              <w:tc>
                <w:tcPr>
                  <w:tcW w:w="1455" w:type="dxa"/>
                </w:tcPr>
                <w:p w14:paraId="14CC090E" w14:textId="77777777" w:rsidR="00BC0E6E" w:rsidRDefault="00BC0E6E" w:rsidP="00BC0E6E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3247" w:type="dxa"/>
                </w:tcPr>
                <w:p w14:paraId="728412C2" w14:textId="71711467" w:rsidR="00BC0E6E" w:rsidRDefault="00BC0E6E" w:rsidP="00BC0E6E">
                  <w:pPr>
                    <w:spacing w:line="276" w:lineRule="auto"/>
                    <w:rPr>
                      <w:rFonts w:eastAsiaTheme="minorEastAsia" w:cs="Arial"/>
                    </w:rPr>
                  </w:pPr>
                  <m:oMathPara>
                    <m:oMath>
                      <m:r>
                        <w:rPr>
                          <w:rFonts w:ascii="Cambria Math" w:eastAsiaTheme="minorEastAsia" w:hAnsi="Cambria Math" w:cs="Arial"/>
                        </w:rPr>
                        <m:t>0.6932</m:t>
                      </m:r>
                    </m:oMath>
                  </m:oMathPara>
                </w:p>
              </w:tc>
            </w:tr>
          </w:tbl>
          <w:p w14:paraId="7818E7E7" w14:textId="09891B03" w:rsidR="00627176" w:rsidRDefault="00627176" w:rsidP="00277BF6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</w:tc>
      </w:tr>
      <w:tr w:rsidR="00627176" w14:paraId="37A5C918" w14:textId="77777777" w:rsidTr="00F46B74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DC9D9" w14:textId="77777777" w:rsidR="00627176" w:rsidRPr="000E485C" w:rsidRDefault="00627176" w:rsidP="00277BF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Mathematical behaviours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5421B" w14:textId="77777777" w:rsidR="00627176" w:rsidRPr="000E485C" w:rsidRDefault="00627176" w:rsidP="00277BF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Marks</w:t>
            </w:r>
          </w:p>
        </w:tc>
      </w:tr>
      <w:tr w:rsidR="00627176" w14:paraId="0B792938" w14:textId="77777777" w:rsidTr="00F46B74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DB8EB" w14:textId="77777777" w:rsidR="004926A8" w:rsidRPr="00783418" w:rsidRDefault="004926A8" w:rsidP="004926A8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>completes two rows of the table correctly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</m:t>
              </m:r>
            </m:oMath>
          </w:p>
          <w:p w14:paraId="585E753A" w14:textId="375BE158" w:rsidR="00D736F6" w:rsidRPr="000E485C" w:rsidRDefault="004926A8" w:rsidP="004926A8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 w:rsidRPr="004926A8">
              <w:rPr>
                <w:rFonts w:cs="Arial"/>
              </w:rPr>
              <w:t>completes all rows of the table correctly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1978E" w14:textId="77777777" w:rsidR="00627176" w:rsidRDefault="00D736F6" w:rsidP="00277BF6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09909A39" w14:textId="71EA95FB" w:rsidR="00F928EE" w:rsidRPr="000E485C" w:rsidRDefault="00D736F6" w:rsidP="004926A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422EF8C6" w14:textId="77777777" w:rsidR="00627176" w:rsidRDefault="00627176" w:rsidP="00627176"/>
    <w:p w14:paraId="1F0A9CF2" w14:textId="16921AB6" w:rsidR="00627176" w:rsidRPr="002F2D41" w:rsidRDefault="00627176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2F2D41">
        <w:rPr>
          <w:b/>
          <w:szCs w:val="22"/>
        </w:rPr>
        <w:t xml:space="preserve">Question </w:t>
      </w:r>
      <w:r w:rsidR="004926A8">
        <w:rPr>
          <w:b/>
          <w:szCs w:val="22"/>
        </w:rPr>
        <w:t>1</w:t>
      </w:r>
      <w:r w:rsidR="00D24E94">
        <w:rPr>
          <w:b/>
          <w:szCs w:val="22"/>
        </w:rPr>
        <w:t>2</w:t>
      </w:r>
      <w:r>
        <w:rPr>
          <w:b/>
          <w:szCs w:val="22"/>
        </w:rPr>
        <w:t>(b)</w:t>
      </w:r>
      <w:r>
        <w:rPr>
          <w:b/>
          <w:szCs w:val="22"/>
        </w:rPr>
        <w:tab/>
        <w:t>(</w:t>
      </w:r>
      <w:r w:rsidR="004926A8">
        <w:rPr>
          <w:b/>
          <w:szCs w:val="22"/>
        </w:rPr>
        <w:t xml:space="preserve">1 </w:t>
      </w:r>
      <w:r>
        <w:rPr>
          <w:b/>
          <w:szCs w:val="22"/>
        </w:rPr>
        <w:t>mark</w:t>
      </w:r>
      <w:r w:rsidRPr="002F2D41">
        <w:rPr>
          <w:b/>
          <w:szCs w:val="22"/>
        </w:rPr>
        <w:t>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7"/>
        <w:gridCol w:w="1403"/>
      </w:tblGrid>
      <w:tr w:rsidR="00627176" w14:paraId="5D9950C0" w14:textId="77777777" w:rsidTr="00277BF6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3C1A8" w14:textId="77777777" w:rsidR="00627176" w:rsidRPr="000E485C" w:rsidRDefault="00627176" w:rsidP="00277BF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Solution</w:t>
            </w:r>
          </w:p>
        </w:tc>
      </w:tr>
      <w:tr w:rsidR="00627176" w14:paraId="6F942A26" w14:textId="77777777" w:rsidTr="00277BF6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9DF32" w14:textId="7EFA6ED6" w:rsidR="00627176" w:rsidRDefault="00843247" w:rsidP="00277BF6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m:oMath>
              <m:func>
                <m:funcPr>
                  <m:ctrlPr>
                    <w:rPr>
                      <w:rFonts w:ascii="Cambria Math" w:eastAsia="Calibri" w:hAnsi="Cambria Math" w:cs="Arial"/>
                      <w:i/>
                      <w:szCs w:val="22"/>
                      <w:lang w:val="en-US" w:eastAsia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="Calibri" w:hAnsi="Cambria Math" w:cs="Arial"/>
                          <w:i/>
                          <w:szCs w:val="22"/>
                          <w:lang w:val="en-US" w:eastAsia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Cs w:val="22"/>
                          <w:lang w:val="en-US" w:eastAsia="en-US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eastAsia="Calibri" w:hAnsi="Cambria Math" w:cs="Arial"/>
                          <w:szCs w:val="22"/>
                          <w:lang w:val="en-US" w:eastAsia="en-US"/>
                        </w:rPr>
                        <m:t>h→0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eastAsia="Calibri" w:hAnsi="Cambria Math" w:cs="Arial"/>
                          <w:i/>
                          <w:szCs w:val="22"/>
                          <w:lang w:val="en-US" w:eastAsia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  <w:szCs w:val="22"/>
                              <w:lang w:val="en-US" w:eastAsia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rial"/>
                              <w:szCs w:val="22"/>
                              <w:lang w:val="en-US" w:eastAsia="en-US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Arial"/>
                              <w:szCs w:val="22"/>
                              <w:lang w:val="en-US" w:eastAsia="en-US"/>
                            </w:rPr>
                            <m:t>h</m:t>
                          </m:r>
                        </m:sup>
                      </m:sSup>
                      <m:r>
                        <w:rPr>
                          <w:rFonts w:ascii="Cambria Math" w:eastAsia="Calibri" w:hAnsi="Cambria Math" w:cs="Arial"/>
                          <w:szCs w:val="22"/>
                          <w:lang w:val="en-US" w:eastAsia="en-US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eastAsia="Calibri" w:hAnsi="Cambria Math" w:cs="Arial"/>
                          <w:szCs w:val="22"/>
                          <w:lang w:val="en-US" w:eastAsia="en-US"/>
                        </w:rPr>
                        <m:t>h</m:t>
                      </m:r>
                    </m:den>
                  </m:f>
                  <m:r>
                    <w:rPr>
                      <w:rFonts w:ascii="Cambria Math" w:eastAsia="Calibri" w:hAnsi="Cambria Math" w:cs="Arial"/>
                      <w:szCs w:val="22"/>
                      <w:lang w:val="en-US" w:eastAsia="en-US"/>
                    </w:rPr>
                    <m:t>=0.693,</m:t>
                  </m:r>
                </m:e>
              </m:func>
              <m:r>
                <w:rPr>
                  <w:rFonts w:ascii="Cambria Math" w:eastAsia="Calibri" w:hAnsi="Cambria Math" w:cs="Arial"/>
                  <w:szCs w:val="22"/>
                  <w:lang w:val="en-US" w:eastAsia="en-US"/>
                </w:rPr>
                <m:t xml:space="preserve"> </m:t>
              </m:r>
            </m:oMath>
            <w:r w:rsidR="004926A8" w:rsidRPr="004926A8">
              <w:rPr>
                <w:rFonts w:eastAsia="MS Mincho" w:cs="Arial"/>
                <w:szCs w:val="22"/>
                <w:lang w:val="en-US" w:eastAsia="en-US"/>
              </w:rPr>
              <w:t xml:space="preserve">correct to </w:t>
            </w:r>
            <m:oMath>
              <m:r>
                <w:rPr>
                  <w:rFonts w:ascii="Cambria Math" w:eastAsia="MS Mincho" w:hAnsi="Cambria Math" w:cs="Arial"/>
                  <w:szCs w:val="22"/>
                  <w:lang w:val="en-US" w:eastAsia="en-US"/>
                </w:rPr>
                <m:t>3</m:t>
              </m:r>
            </m:oMath>
            <w:r w:rsidR="004926A8" w:rsidRPr="004926A8">
              <w:rPr>
                <w:rFonts w:eastAsia="MS Mincho" w:cs="Arial"/>
                <w:szCs w:val="22"/>
                <w:lang w:val="en-US" w:eastAsia="en-US"/>
              </w:rPr>
              <w:t xml:space="preserve"> decimal places.</w:t>
            </w:r>
          </w:p>
        </w:tc>
      </w:tr>
      <w:tr w:rsidR="00627176" w14:paraId="12A84629" w14:textId="77777777" w:rsidTr="00277BF6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1DB5C" w14:textId="77777777" w:rsidR="00627176" w:rsidRPr="000E485C" w:rsidRDefault="00627176" w:rsidP="00277BF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Mathematical behaviours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0D1A" w14:textId="77777777" w:rsidR="00627176" w:rsidRPr="000E485C" w:rsidRDefault="00627176" w:rsidP="00277BF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Marks</w:t>
            </w:r>
          </w:p>
        </w:tc>
      </w:tr>
      <w:tr w:rsidR="00627176" w14:paraId="0C69ACD7" w14:textId="77777777" w:rsidTr="00277BF6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E0560" w14:textId="4FC9A5AC" w:rsidR="00A06B8D" w:rsidRPr="009E1B49" w:rsidRDefault="004926A8" w:rsidP="00277BF6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 w:rsidRPr="004926A8">
              <w:rPr>
                <w:rFonts w:cs="Arial"/>
              </w:rPr>
              <w:t>evaluates</w:t>
            </w:r>
            <w:r>
              <w:rPr>
                <w:rFonts w:eastAsiaTheme="minorEastAsia" w:cs="Arial"/>
              </w:rPr>
              <w:t xml:space="preserve"> limit </w:t>
            </w:r>
            <w:r w:rsidRPr="00FA3B0D">
              <w:rPr>
                <w:rFonts w:cs="Arial"/>
              </w:rPr>
              <w:t>correct</w:t>
            </w:r>
            <w:r>
              <w:rPr>
                <w:rFonts w:cs="Arial"/>
              </w:rPr>
              <w:t>ly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4F00A" w14:textId="7342B9A1" w:rsidR="00230E76" w:rsidRPr="000E485C" w:rsidRDefault="00627176" w:rsidP="004926A8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4D187B96" w14:textId="77777777" w:rsidR="00627176" w:rsidRDefault="00627176" w:rsidP="00627176">
      <w:pPr>
        <w:pStyle w:val="BodyText"/>
        <w:tabs>
          <w:tab w:val="left" w:pos="720"/>
          <w:tab w:val="right" w:pos="9090"/>
          <w:tab w:val="right" w:pos="9360"/>
        </w:tabs>
        <w:spacing w:after="0" w:line="276" w:lineRule="auto"/>
        <w:rPr>
          <w:b/>
          <w:bCs/>
          <w:sz w:val="22"/>
          <w:szCs w:val="22"/>
        </w:rPr>
      </w:pPr>
    </w:p>
    <w:p w14:paraId="770CD186" w14:textId="77777777" w:rsidR="0072745D" w:rsidRDefault="0072745D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6EE6F49E" w14:textId="05AA7310" w:rsidR="00E30FF0" w:rsidRDefault="00E30FF0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lastRenderedPageBreak/>
        <w:t xml:space="preserve">Question </w:t>
      </w:r>
      <w:r w:rsidR="004926A8">
        <w:rPr>
          <w:b/>
          <w:szCs w:val="22"/>
        </w:rPr>
        <w:t>1</w:t>
      </w:r>
      <w:r w:rsidR="00D24E94">
        <w:rPr>
          <w:b/>
          <w:szCs w:val="22"/>
        </w:rPr>
        <w:t>2</w:t>
      </w:r>
      <w:r w:rsidRPr="00AE0B37">
        <w:rPr>
          <w:b/>
          <w:szCs w:val="22"/>
        </w:rPr>
        <w:t>(</w:t>
      </w:r>
      <w:r w:rsidR="00FA4CB9">
        <w:rPr>
          <w:b/>
          <w:szCs w:val="22"/>
        </w:rPr>
        <w:t>c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</w:t>
      </w:r>
      <w:r w:rsidR="00B641BA">
        <w:rPr>
          <w:b/>
          <w:szCs w:val="22"/>
        </w:rPr>
        <w:t>2</w:t>
      </w:r>
      <w:r>
        <w:rPr>
          <w:b/>
          <w:szCs w:val="22"/>
        </w:rPr>
        <w:t xml:space="preserve"> mark</w:t>
      </w:r>
      <w:r w:rsidR="0066015C">
        <w:rPr>
          <w:b/>
          <w:szCs w:val="22"/>
        </w:rPr>
        <w:t>s</w:t>
      </w:r>
      <w:r>
        <w:rPr>
          <w:b/>
          <w:szCs w:val="22"/>
        </w:rPr>
        <w:t>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E30FF0" w:rsidRPr="00AE0B37" w14:paraId="07F51145" w14:textId="77777777" w:rsidTr="00E30FF0">
        <w:trPr>
          <w:trHeight w:val="300"/>
        </w:trPr>
        <w:tc>
          <w:tcPr>
            <w:tcW w:w="9090" w:type="dxa"/>
            <w:gridSpan w:val="2"/>
            <w:vAlign w:val="center"/>
          </w:tcPr>
          <w:p w14:paraId="2D433FD8" w14:textId="77777777" w:rsidR="00E30FF0" w:rsidRPr="00AE0B37" w:rsidRDefault="00E30FF0" w:rsidP="00E30FF0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E30FF0" w:rsidRPr="00AE0B37" w14:paraId="777780F8" w14:textId="77777777" w:rsidTr="00E30FF0">
        <w:trPr>
          <w:trHeight w:val="450"/>
        </w:trPr>
        <w:tc>
          <w:tcPr>
            <w:tcW w:w="9090" w:type="dxa"/>
            <w:gridSpan w:val="2"/>
            <w:vAlign w:val="center"/>
          </w:tcPr>
          <w:p w14:paraId="2CB48F7B" w14:textId="77777777" w:rsidR="00B641BA" w:rsidRDefault="00B641BA" w:rsidP="00B641BA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(i)</w:t>
            </w:r>
          </w:p>
          <w:p w14:paraId="25F131C9" w14:textId="77777777" w:rsidR="00B641BA" w:rsidRDefault="00B641BA" w:rsidP="00B641BA">
            <w:pPr>
              <w:spacing w:line="276" w:lineRule="auto"/>
              <w:rPr>
                <w:rFonts w:cs="Arial"/>
              </w:rPr>
            </w:pPr>
            <w:r w:rsidRPr="00783418">
              <w:rPr>
                <w:rFonts w:cs="Arial"/>
                <w:position w:val="-24"/>
              </w:rPr>
              <w:object w:dxaOrig="2500" w:dyaOrig="660" w14:anchorId="34BEEFCF">
                <v:shape id="_x0000_i1056" type="#_x0000_t75" style="width:125.25pt;height:33.3pt" o:ole="">
                  <v:imagedata r:id="rId71" o:title=""/>
                </v:shape>
                <o:OLEObject Type="Embed" ProgID="Equation.DSMT4" ShapeID="_x0000_i1056" DrawAspect="Content" ObjectID="_1646744087" r:id="rId72"/>
              </w:object>
            </w:r>
          </w:p>
          <w:p w14:paraId="310FA62A" w14:textId="77777777" w:rsidR="00B641BA" w:rsidRDefault="00B641BA" w:rsidP="00B641BA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(ii)</w:t>
            </w:r>
          </w:p>
          <w:p w14:paraId="3C85E38E" w14:textId="4066714D" w:rsidR="00FA4CB9" w:rsidRPr="00004061" w:rsidRDefault="00B641BA" w:rsidP="00B641BA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783418">
              <w:rPr>
                <w:rFonts w:cs="Arial"/>
                <w:position w:val="-24"/>
              </w:rPr>
              <w:object w:dxaOrig="2180" w:dyaOrig="660" w14:anchorId="1C02A65A">
                <v:shape id="_x0000_i1057" type="#_x0000_t75" style="width:108.9pt;height:33.3pt" o:ole="">
                  <v:imagedata r:id="rId73" o:title=""/>
                </v:shape>
                <o:OLEObject Type="Embed" ProgID="Equation.DSMT4" ShapeID="_x0000_i1057" DrawAspect="Content" ObjectID="_1646744088" r:id="rId74"/>
              </w:object>
            </w:r>
          </w:p>
        </w:tc>
      </w:tr>
      <w:tr w:rsidR="00E30FF0" w:rsidRPr="00AE0B37" w14:paraId="50242E22" w14:textId="77777777" w:rsidTr="00E30FF0">
        <w:tc>
          <w:tcPr>
            <w:tcW w:w="7684" w:type="dxa"/>
          </w:tcPr>
          <w:p w14:paraId="3E9BA7C0" w14:textId="77777777" w:rsidR="00E30FF0" w:rsidRPr="00AE0B37" w:rsidRDefault="00E30FF0" w:rsidP="00E30FF0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747F3BC0" w14:textId="77777777" w:rsidR="00E30FF0" w:rsidRPr="00AE0B37" w:rsidRDefault="00E30FF0" w:rsidP="00E30FF0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E30FF0" w:rsidRPr="00AE0B37" w14:paraId="193C61EB" w14:textId="77777777" w:rsidTr="00E30FF0">
        <w:tc>
          <w:tcPr>
            <w:tcW w:w="7684" w:type="dxa"/>
          </w:tcPr>
          <w:p w14:paraId="2191CB01" w14:textId="77777777" w:rsidR="00B641BA" w:rsidRDefault="00B641BA" w:rsidP="00B641BA">
            <w:pPr>
              <w:pStyle w:val="ListParagraph"/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/>
              <w:rPr>
                <w:rFonts w:cs="Arial"/>
              </w:rPr>
            </w:pPr>
            <w:r>
              <w:rPr>
                <w:rFonts w:cs="Arial"/>
              </w:rPr>
              <w:t>(i)</w:t>
            </w:r>
          </w:p>
          <w:p w14:paraId="7125ACC4" w14:textId="77777777" w:rsidR="00B641BA" w:rsidRDefault="00B641BA" w:rsidP="00B641BA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>states solution</w:t>
            </w:r>
          </w:p>
          <w:p w14:paraId="4D61DF60" w14:textId="77777777" w:rsidR="00B641BA" w:rsidRPr="00B54859" w:rsidRDefault="00B641BA" w:rsidP="00B641BA">
            <w:pPr>
              <w:spacing w:before="40" w:after="40"/>
              <w:rPr>
                <w:rFonts w:cs="Arial"/>
              </w:rPr>
            </w:pPr>
            <w:r w:rsidRPr="00B54859">
              <w:rPr>
                <w:rFonts w:cs="Arial"/>
              </w:rPr>
              <w:t>(ii)</w:t>
            </w:r>
          </w:p>
          <w:p w14:paraId="170AB215" w14:textId="3EC34F99" w:rsidR="00230E76" w:rsidRPr="00230E76" w:rsidRDefault="00B641BA" w:rsidP="00B641BA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rFonts w:cs="Arial"/>
              </w:rPr>
              <w:t>states exact solution</w:t>
            </w:r>
          </w:p>
        </w:tc>
        <w:tc>
          <w:tcPr>
            <w:tcW w:w="1406" w:type="dxa"/>
          </w:tcPr>
          <w:p w14:paraId="20183AC1" w14:textId="77777777" w:rsidR="004D6702" w:rsidRDefault="004D6702" w:rsidP="00E30FF0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</w:p>
          <w:p w14:paraId="715734FD" w14:textId="4D10FF20" w:rsidR="00E30FF0" w:rsidRDefault="00E30FF0" w:rsidP="00E30FF0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7A4FB61C" w14:textId="77777777" w:rsidR="00B641BA" w:rsidRDefault="00B641BA" w:rsidP="00E30FF0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</w:p>
          <w:p w14:paraId="105EA068" w14:textId="5F0A589D" w:rsidR="00CF0719" w:rsidRPr="00AE0B37" w:rsidRDefault="004D6702" w:rsidP="00B641BA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3C852753" w14:textId="2384140A" w:rsidR="00E30FF0" w:rsidRDefault="00E30FF0" w:rsidP="00E30FF0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70261896" w14:textId="57DF38C0" w:rsidR="00230980" w:rsidRPr="002F2D41" w:rsidRDefault="00230980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2F2D41">
        <w:rPr>
          <w:b/>
          <w:szCs w:val="22"/>
        </w:rPr>
        <w:t xml:space="preserve">Question </w:t>
      </w:r>
      <w:r>
        <w:rPr>
          <w:b/>
          <w:szCs w:val="22"/>
        </w:rPr>
        <w:t>13(</w:t>
      </w:r>
      <w:r w:rsidRPr="002F2D41">
        <w:rPr>
          <w:b/>
          <w:szCs w:val="22"/>
        </w:rPr>
        <w:t>a)</w:t>
      </w:r>
      <w:r w:rsidRPr="002F2D41">
        <w:rPr>
          <w:b/>
          <w:szCs w:val="22"/>
        </w:rPr>
        <w:tab/>
        <w:t>(</w:t>
      </w:r>
      <w:r>
        <w:rPr>
          <w:b/>
          <w:szCs w:val="22"/>
        </w:rPr>
        <w:t>1</w:t>
      </w:r>
      <w:r w:rsidRPr="002F2D41">
        <w:rPr>
          <w:b/>
          <w:szCs w:val="22"/>
        </w:rPr>
        <w:t xml:space="preserve"> mark)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7"/>
        <w:gridCol w:w="1403"/>
      </w:tblGrid>
      <w:tr w:rsidR="00230980" w14:paraId="4F85B6E5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A2A4F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ind w:right="-18"/>
              <w:jc w:val="center"/>
            </w:pPr>
            <w:r>
              <w:t>Solution</w:t>
            </w:r>
          </w:p>
        </w:tc>
      </w:tr>
      <w:tr w:rsidR="00230980" w:rsidRPr="007326DB" w14:paraId="05CFC900" w14:textId="77777777" w:rsidTr="0072745D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650C0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position w:val="-1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66"/>
              <w:gridCol w:w="1266"/>
              <w:gridCol w:w="1266"/>
              <w:gridCol w:w="1266"/>
              <w:gridCol w:w="1266"/>
            </w:tblGrid>
            <w:tr w:rsidR="00230980" w14:paraId="787246D2" w14:textId="77777777" w:rsidTr="0072745D">
              <w:tc>
                <w:tcPr>
                  <w:tcW w:w="1266" w:type="dxa"/>
                  <w:vAlign w:val="center"/>
                </w:tcPr>
                <w:p w14:paraId="6E14A7B8" w14:textId="77777777" w:rsidR="00230980" w:rsidRPr="00C808D8" w:rsidRDefault="00230980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886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i/>
                      <w:iCs/>
                      <w:position w:val="-12"/>
                      <w:sz w:val="24"/>
                    </w:rPr>
                  </w:pPr>
                  <w:r w:rsidRPr="00C808D8">
                    <w:rPr>
                      <w:rFonts w:ascii="Times New Roman" w:hAnsi="Times New Roman"/>
                      <w:i/>
                      <w:position w:val="-12"/>
                      <w:sz w:val="24"/>
                    </w:rPr>
                    <w:t>x</w:t>
                  </w:r>
                </w:p>
              </w:tc>
              <w:tc>
                <w:tcPr>
                  <w:tcW w:w="1266" w:type="dxa"/>
                  <w:vAlign w:val="center"/>
                </w:tcPr>
                <w:p w14:paraId="2973331C" w14:textId="77777777" w:rsidR="00230980" w:rsidRDefault="00230980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8866"/>
                    </w:tabs>
                    <w:spacing w:line="276" w:lineRule="auto"/>
                    <w:jc w:val="center"/>
                    <w:rPr>
                      <w:position w:val="-12"/>
                    </w:rPr>
                  </w:pPr>
                  <w:r>
                    <w:rPr>
                      <w:position w:val="-12"/>
                    </w:rPr>
                    <w:t>1</w:t>
                  </w:r>
                </w:p>
              </w:tc>
              <w:tc>
                <w:tcPr>
                  <w:tcW w:w="1266" w:type="dxa"/>
                  <w:vAlign w:val="center"/>
                </w:tcPr>
                <w:p w14:paraId="437C76FD" w14:textId="77777777" w:rsidR="00230980" w:rsidRDefault="00230980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8866"/>
                    </w:tabs>
                    <w:spacing w:line="276" w:lineRule="auto"/>
                    <w:jc w:val="center"/>
                    <w:rPr>
                      <w:position w:val="-12"/>
                    </w:rPr>
                  </w:pPr>
                  <w:r>
                    <w:rPr>
                      <w:position w:val="-12"/>
                    </w:rPr>
                    <w:t>2</w:t>
                  </w:r>
                </w:p>
              </w:tc>
              <w:tc>
                <w:tcPr>
                  <w:tcW w:w="1266" w:type="dxa"/>
                  <w:vAlign w:val="center"/>
                </w:tcPr>
                <w:p w14:paraId="18ED9C22" w14:textId="77777777" w:rsidR="00230980" w:rsidRDefault="00230980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8866"/>
                    </w:tabs>
                    <w:spacing w:line="276" w:lineRule="auto"/>
                    <w:jc w:val="center"/>
                    <w:rPr>
                      <w:position w:val="-12"/>
                    </w:rPr>
                  </w:pPr>
                  <w:r>
                    <w:rPr>
                      <w:position w:val="-12"/>
                    </w:rPr>
                    <w:t>3</w:t>
                  </w:r>
                </w:p>
              </w:tc>
              <w:tc>
                <w:tcPr>
                  <w:tcW w:w="1266" w:type="dxa"/>
                  <w:vAlign w:val="center"/>
                </w:tcPr>
                <w:p w14:paraId="6E8B7E1E" w14:textId="77777777" w:rsidR="00230980" w:rsidRDefault="00230980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8866"/>
                    </w:tabs>
                    <w:spacing w:line="276" w:lineRule="auto"/>
                    <w:jc w:val="center"/>
                    <w:rPr>
                      <w:position w:val="-12"/>
                    </w:rPr>
                  </w:pPr>
                  <w:r>
                    <w:rPr>
                      <w:position w:val="-12"/>
                    </w:rPr>
                    <w:t>4</w:t>
                  </w:r>
                </w:p>
              </w:tc>
            </w:tr>
            <w:tr w:rsidR="00230980" w14:paraId="0BED8886" w14:textId="77777777" w:rsidTr="0072745D">
              <w:tc>
                <w:tcPr>
                  <w:tcW w:w="1266" w:type="dxa"/>
                  <w:vAlign w:val="center"/>
                </w:tcPr>
                <w:p w14:paraId="5313E54B" w14:textId="77777777" w:rsidR="00230980" w:rsidRPr="00C808D8" w:rsidRDefault="00230980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8866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i/>
                      <w:iCs/>
                      <w:position w:val="-12"/>
                      <w:sz w:val="24"/>
                    </w:rPr>
                  </w:pPr>
                  <w:r w:rsidRPr="00C808D8">
                    <w:rPr>
                      <w:rFonts w:ascii="Times New Roman" w:hAnsi="Times New Roman"/>
                      <w:i/>
                      <w:position w:val="-12"/>
                      <w:sz w:val="24"/>
                    </w:rPr>
                    <w:t>y</w:t>
                  </w:r>
                </w:p>
              </w:tc>
              <w:tc>
                <w:tcPr>
                  <w:tcW w:w="1266" w:type="dxa"/>
                  <w:vAlign w:val="center"/>
                </w:tcPr>
                <w:p w14:paraId="3D504397" w14:textId="77777777" w:rsidR="00230980" w:rsidRDefault="00230980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8866"/>
                    </w:tabs>
                    <w:spacing w:line="276" w:lineRule="auto"/>
                    <w:jc w:val="center"/>
                    <w:rPr>
                      <w:position w:val="-12"/>
                    </w:rPr>
                  </w:pPr>
                  <w:r>
                    <w:rPr>
                      <w:position w:val="-12"/>
                    </w:rPr>
                    <w:t>2</w:t>
                  </w:r>
                </w:p>
              </w:tc>
              <w:tc>
                <w:tcPr>
                  <w:tcW w:w="1266" w:type="dxa"/>
                  <w:vAlign w:val="center"/>
                </w:tcPr>
                <w:p w14:paraId="4B3DCD6C" w14:textId="77777777" w:rsidR="00230980" w:rsidRDefault="00230980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8866"/>
                    </w:tabs>
                    <w:spacing w:line="276" w:lineRule="auto"/>
                    <w:jc w:val="center"/>
                    <w:rPr>
                      <w:position w:val="-12"/>
                    </w:rPr>
                  </w:pPr>
                  <w:r w:rsidRPr="00DB1FD8">
                    <w:rPr>
                      <w:position w:val="-24"/>
                    </w:rPr>
                    <w:object w:dxaOrig="380" w:dyaOrig="620" w14:anchorId="433E77D0">
                      <v:shape id="_x0000_i1058" type="#_x0000_t75" style="width:18.75pt;height:30.85pt" o:ole="">
                        <v:imagedata r:id="rId75" o:title=""/>
                      </v:shape>
                      <o:OLEObject Type="Embed" ProgID="Equation.DSMT4" ShapeID="_x0000_i1058" DrawAspect="Content" ObjectID="_1646744089" r:id="rId76"/>
                    </w:object>
                  </w:r>
                </w:p>
              </w:tc>
              <w:tc>
                <w:tcPr>
                  <w:tcW w:w="1266" w:type="dxa"/>
                  <w:vAlign w:val="center"/>
                </w:tcPr>
                <w:p w14:paraId="1CFE92B6" w14:textId="77777777" w:rsidR="00230980" w:rsidRDefault="00230980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8866"/>
                    </w:tabs>
                    <w:spacing w:line="276" w:lineRule="auto"/>
                    <w:jc w:val="center"/>
                    <w:rPr>
                      <w:position w:val="-12"/>
                    </w:rPr>
                  </w:pPr>
                  <w:r w:rsidRPr="00DB1FD8">
                    <w:rPr>
                      <w:position w:val="-24"/>
                    </w:rPr>
                    <w:object w:dxaOrig="360" w:dyaOrig="620" w14:anchorId="4E872C65">
                      <v:shape id="_x0000_i1059" type="#_x0000_t75" style="width:18.15pt;height:30.85pt" o:ole="">
                        <v:imagedata r:id="rId77" o:title=""/>
                      </v:shape>
                      <o:OLEObject Type="Embed" ProgID="Equation.DSMT4" ShapeID="_x0000_i1059" DrawAspect="Content" ObjectID="_1646744090" r:id="rId78"/>
                    </w:object>
                  </w:r>
                </w:p>
              </w:tc>
              <w:tc>
                <w:tcPr>
                  <w:tcW w:w="1266" w:type="dxa"/>
                  <w:vAlign w:val="center"/>
                </w:tcPr>
                <w:p w14:paraId="6D4F07DD" w14:textId="77777777" w:rsidR="00230980" w:rsidRDefault="00230980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8866"/>
                    </w:tabs>
                    <w:spacing w:line="276" w:lineRule="auto"/>
                    <w:jc w:val="center"/>
                    <w:rPr>
                      <w:position w:val="-12"/>
                    </w:rPr>
                  </w:pPr>
                  <w:r w:rsidRPr="00DB1FD8">
                    <w:rPr>
                      <w:position w:val="-24"/>
                    </w:rPr>
                    <w:object w:dxaOrig="480" w:dyaOrig="620" w14:anchorId="32BF039F">
                      <v:shape id="_x0000_i1060" type="#_x0000_t75" style="width:24.2pt;height:30.85pt" o:ole="">
                        <v:imagedata r:id="rId79" o:title=""/>
                      </v:shape>
                      <o:OLEObject Type="Embed" ProgID="Equation.DSMT4" ShapeID="_x0000_i1060" DrawAspect="Content" ObjectID="_1646744091" r:id="rId80"/>
                    </w:object>
                  </w:r>
                </w:p>
              </w:tc>
            </w:tr>
          </w:tbl>
          <w:p w14:paraId="329B2B10" w14:textId="77777777" w:rsidR="00230980" w:rsidRPr="007326DB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position w:val="-12"/>
              </w:rPr>
            </w:pPr>
          </w:p>
        </w:tc>
      </w:tr>
      <w:tr w:rsidR="00230980" w14:paraId="77AD8242" w14:textId="77777777" w:rsidTr="0072745D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EC3B8" w14:textId="77777777" w:rsidR="00230980" w:rsidRPr="000E485C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</w:t>
            </w:r>
            <w:r>
              <w:rPr>
                <w:rFonts w:cs="Arial"/>
              </w:rPr>
              <w:t>a</w:t>
            </w:r>
            <w:r w:rsidRPr="000E485C">
              <w:rPr>
                <w:rFonts w:cs="Arial"/>
              </w:rPr>
              <w:t xml:space="preserve">thematical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71E98" w14:textId="77777777" w:rsidR="00230980" w:rsidRPr="000E485C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Marks</w:t>
            </w:r>
          </w:p>
        </w:tc>
      </w:tr>
      <w:tr w:rsidR="00230980" w14:paraId="2C0D971C" w14:textId="77777777" w:rsidTr="0072745D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B2466" w14:textId="77777777" w:rsidR="00230980" w:rsidRPr="00AE7138" w:rsidRDefault="00230980" w:rsidP="00230980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>states all three correct values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031CC" w14:textId="77777777" w:rsidR="00230980" w:rsidRPr="000E485C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1</w:t>
            </w:r>
          </w:p>
          <w:p w14:paraId="706349A8" w14:textId="77777777" w:rsidR="00230980" w:rsidRPr="000E485C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</w:p>
        </w:tc>
      </w:tr>
    </w:tbl>
    <w:p w14:paraId="206AE85D" w14:textId="77777777" w:rsidR="00230980" w:rsidRDefault="00230980" w:rsidP="00230980"/>
    <w:p w14:paraId="4060ED6F" w14:textId="29D6320D" w:rsidR="00230980" w:rsidRPr="002F2D41" w:rsidRDefault="00230980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2F2D41">
        <w:rPr>
          <w:b/>
          <w:szCs w:val="22"/>
        </w:rPr>
        <w:t xml:space="preserve">Question </w:t>
      </w:r>
      <w:r>
        <w:rPr>
          <w:b/>
          <w:szCs w:val="22"/>
        </w:rPr>
        <w:t>13(b)</w:t>
      </w:r>
      <w:r w:rsidRPr="00C808D8">
        <w:t xml:space="preserve"> </w:t>
      </w:r>
      <w:r>
        <w:rPr>
          <w:b/>
          <w:szCs w:val="22"/>
        </w:rPr>
        <w:tab/>
        <w:t>(4</w:t>
      </w:r>
      <w:r w:rsidRPr="002F2D41">
        <w:rPr>
          <w:b/>
          <w:szCs w:val="22"/>
        </w:rPr>
        <w:t xml:space="preserve"> </w:t>
      </w:r>
      <w:r>
        <w:rPr>
          <w:b/>
          <w:szCs w:val="22"/>
        </w:rPr>
        <w:t>marks</w:t>
      </w:r>
      <w:r w:rsidRPr="002F2D41">
        <w:rPr>
          <w:b/>
          <w:szCs w:val="22"/>
        </w:rPr>
        <w:t>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7"/>
        <w:gridCol w:w="1403"/>
      </w:tblGrid>
      <w:tr w:rsidR="00230980" w14:paraId="4394BA4F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19742" w14:textId="77777777" w:rsidR="00230980" w:rsidRPr="000E485C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Solution</w:t>
            </w:r>
          </w:p>
        </w:tc>
      </w:tr>
      <w:tr w:rsidR="00230980" w14:paraId="2FF21961" w14:textId="77777777" w:rsidTr="0072745D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41CA" w14:textId="77777777" w:rsidR="00230980" w:rsidRDefault="00843247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position w:val="-12"/>
              </w:rPr>
            </w:pPr>
            <w:r>
              <w:rPr>
                <w:noProof/>
              </w:rPr>
              <w:object w:dxaOrig="1440" w:dyaOrig="1440" w14:anchorId="5E206960">
                <v:shape id="_x0000_s1058" type="#_x0000_t75" style="position:absolute;margin-left:119pt;margin-top:6.3pt;width:71.8pt;height:63.75pt;z-index:251658240;mso-position-horizontal-relative:text;mso-position-vertical-relative:text">
                  <v:imagedata r:id="rId81" o:title=""/>
                </v:shape>
                <o:OLEObject Type="Embed" ProgID="Equation.DSMT4" ShapeID="_x0000_s1058" DrawAspect="Content" ObjectID="_1646744163" r:id="rId82"/>
              </w:object>
            </w:r>
            <w:r w:rsidR="00230980">
              <w:rPr>
                <w:position w:val="-12"/>
              </w:rPr>
              <w:t>(i)</w:t>
            </w:r>
          </w:p>
          <w:p w14:paraId="4034BB19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rPr>
                <w:position w:val="-12"/>
              </w:rPr>
              <w:t xml:space="preserve">Area of lower rectangles </w:t>
            </w:r>
          </w:p>
          <w:p w14:paraId="41FA8A52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 xml:space="preserve">                              </w:t>
            </w:r>
          </w:p>
          <w:p w14:paraId="43993645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67C3BDAB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5B5049B2" w14:textId="77777777" w:rsidR="00230980" w:rsidRDefault="00843247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rPr>
                <w:rFonts w:cs="Arial"/>
                <w:noProof/>
                <w:position w:val="-6"/>
              </w:rPr>
              <w:object w:dxaOrig="1440" w:dyaOrig="1440" w14:anchorId="1C7767B6">
                <v:shape id="_x0000_s1059" type="#_x0000_t75" style="position:absolute;margin-left:122.2pt;margin-top:7.9pt;width:85.7pt;height:63.75pt;z-index:251659264;mso-position-horizontal-relative:text;mso-position-vertical-relative:text">
                  <v:imagedata r:id="rId83" o:title=""/>
                </v:shape>
                <o:OLEObject Type="Embed" ProgID="Equation.DSMT4" ShapeID="_x0000_s1059" DrawAspect="Content" ObjectID="_1646744164" r:id="rId84"/>
              </w:object>
            </w:r>
            <w:r w:rsidR="00230980">
              <w:t>(ii)</w:t>
            </w:r>
          </w:p>
          <w:p w14:paraId="3228262E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</w:pPr>
            <w:r>
              <w:rPr>
                <w:rFonts w:cs="Arial"/>
                <w:position w:val="-6"/>
              </w:rPr>
              <w:t xml:space="preserve">Area of upper rectangles </w:t>
            </w:r>
            <w:r>
              <w:t xml:space="preserve"> </w:t>
            </w:r>
          </w:p>
          <w:p w14:paraId="494D777F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</w:pPr>
            <w:r>
              <w:t xml:space="preserve">                  </w:t>
            </w:r>
          </w:p>
          <w:p w14:paraId="3BEE133C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3764C54E" w14:textId="77777777" w:rsidR="00230980" w:rsidRPr="007326DB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position w:val="-12"/>
              </w:rPr>
            </w:pPr>
          </w:p>
        </w:tc>
      </w:tr>
      <w:tr w:rsidR="00230980" w14:paraId="1E1266B1" w14:textId="77777777" w:rsidTr="0072745D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4621F" w14:textId="77777777" w:rsidR="00230980" w:rsidRPr="000E485C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Mathematical behaviours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52ED5" w14:textId="77777777" w:rsidR="00230980" w:rsidRPr="000E485C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Marks</w:t>
            </w:r>
          </w:p>
        </w:tc>
      </w:tr>
      <w:tr w:rsidR="00230980" w14:paraId="1DF2F176" w14:textId="77777777" w:rsidTr="0072745D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A4873" w14:textId="77777777" w:rsidR="00230980" w:rsidRPr="00F60E5A" w:rsidRDefault="00230980" w:rsidP="0072745D">
            <w:p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rFonts w:cs="Arial"/>
              </w:rPr>
            </w:pPr>
            <w:r>
              <w:rPr>
                <w:rFonts w:cs="Arial"/>
              </w:rPr>
              <w:t>(i)</w:t>
            </w:r>
          </w:p>
          <w:p w14:paraId="16BA4DCE" w14:textId="77777777" w:rsidR="00230980" w:rsidRDefault="00230980" w:rsidP="00230980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 xml:space="preserve">sums the correct rectangles </w:t>
            </w:r>
          </w:p>
          <w:p w14:paraId="04478C24" w14:textId="72D89EB0" w:rsidR="00230980" w:rsidRDefault="00230980" w:rsidP="00230980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 xml:space="preserve">deduces </w:t>
            </w:r>
            <w:r w:rsidR="00F435CE">
              <w:rPr>
                <w:rFonts w:cs="Arial"/>
              </w:rPr>
              <w:t xml:space="preserve">correct </w:t>
            </w:r>
            <w:r>
              <w:rPr>
                <w:rFonts w:cs="Arial"/>
              </w:rPr>
              <w:t>result</w:t>
            </w:r>
          </w:p>
          <w:p w14:paraId="47D7EC50" w14:textId="77777777" w:rsidR="00230980" w:rsidRDefault="00230980" w:rsidP="0072745D">
            <w:pPr>
              <w:pStyle w:val="ListParagraph"/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/>
              <w:rPr>
                <w:rFonts w:cs="Arial"/>
              </w:rPr>
            </w:pPr>
            <w:r>
              <w:rPr>
                <w:rFonts w:cs="Arial"/>
              </w:rPr>
              <w:t>(ii)</w:t>
            </w:r>
          </w:p>
          <w:p w14:paraId="41918B7C" w14:textId="77777777" w:rsidR="00230980" w:rsidRPr="00AE7138" w:rsidRDefault="00230980" w:rsidP="00230980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>sums the correct rectangles</w:t>
            </w:r>
          </w:p>
          <w:p w14:paraId="07A0E666" w14:textId="1EDD7513" w:rsidR="00230980" w:rsidRPr="00C85077" w:rsidRDefault="00230980" w:rsidP="00230980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>evaluates</w:t>
            </w:r>
            <w:r w:rsidR="00F435CE">
              <w:t xml:space="preserve"> correctly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37C12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</w:p>
          <w:p w14:paraId="7AAB8E09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2274E4C2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7978B91F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</w:p>
          <w:p w14:paraId="2762C184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12A6A41F" w14:textId="77777777" w:rsidR="00230980" w:rsidRPr="000E485C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0C25F830" w14:textId="03EE94FA" w:rsidR="00230980" w:rsidRDefault="00230980" w:rsidP="00230980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  <w:bCs/>
          <w:szCs w:val="22"/>
          <w:lang w:eastAsia="en-US"/>
        </w:rPr>
      </w:pPr>
    </w:p>
    <w:p w14:paraId="5BB0FBFC" w14:textId="77777777" w:rsidR="0072745D" w:rsidRDefault="0072745D">
      <w:pPr>
        <w:rPr>
          <w:rFonts w:cs="Arial"/>
          <w:b/>
          <w:bCs/>
          <w:szCs w:val="22"/>
          <w:lang w:eastAsia="en-US"/>
        </w:rPr>
      </w:pPr>
      <w:r>
        <w:rPr>
          <w:rFonts w:cs="Arial"/>
          <w:b/>
          <w:bCs/>
          <w:szCs w:val="22"/>
          <w:lang w:eastAsia="en-US"/>
        </w:rPr>
        <w:br w:type="page"/>
      </w:r>
    </w:p>
    <w:p w14:paraId="11E4C526" w14:textId="0E2C7C80" w:rsidR="0072745D" w:rsidRDefault="0072745D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rFonts w:cs="Arial"/>
          <w:b/>
          <w:bCs/>
          <w:szCs w:val="22"/>
          <w:lang w:eastAsia="en-US"/>
        </w:rPr>
      </w:pPr>
      <w:r>
        <w:rPr>
          <w:rFonts w:cs="Arial"/>
          <w:b/>
          <w:bCs/>
          <w:szCs w:val="22"/>
          <w:lang w:eastAsia="en-US"/>
        </w:rPr>
        <w:lastRenderedPageBreak/>
        <w:t>Question 13(c)</w:t>
      </w:r>
      <w:r w:rsidRPr="00464A30">
        <w:t xml:space="preserve"> </w:t>
      </w:r>
      <w:r>
        <w:rPr>
          <w:rFonts w:cs="Arial"/>
          <w:b/>
          <w:bCs/>
          <w:szCs w:val="22"/>
          <w:lang w:eastAsia="en-US"/>
        </w:rPr>
        <w:tab/>
        <w:t>(1 mark)</w:t>
      </w:r>
    </w:p>
    <w:tbl>
      <w:tblPr>
        <w:tblpPr w:leftFromText="180" w:rightFromText="180" w:vertAnchor="text" w:horzAnchor="margin" w:tblpY="47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4"/>
        <w:gridCol w:w="1388"/>
      </w:tblGrid>
      <w:tr w:rsidR="0072745D" w:rsidRPr="000E485C" w14:paraId="5305C188" w14:textId="77777777" w:rsidTr="0072745D">
        <w:trPr>
          <w:trHeight w:val="24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40F8F" w14:textId="77777777" w:rsidR="0072745D" w:rsidRPr="000E485C" w:rsidRDefault="0072745D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Solution</w:t>
            </w:r>
          </w:p>
        </w:tc>
      </w:tr>
      <w:tr w:rsidR="0072745D" w14:paraId="38F4CAD2" w14:textId="77777777" w:rsidTr="0072745D">
        <w:trPr>
          <w:trHeight w:val="649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E5D6B" w14:textId="77777777" w:rsidR="0072745D" w:rsidRDefault="00843247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  <w:rPr>
                <w:rFonts w:cs="Arial"/>
                <w:position w:val="-6"/>
              </w:rPr>
            </w:pPr>
            <w:r>
              <w:rPr>
                <w:noProof/>
              </w:rPr>
              <w:object w:dxaOrig="1440" w:dyaOrig="1440" w14:anchorId="2E4C050C">
                <v:shape id="_x0000_s1065" type="#_x0000_t75" style="position:absolute;margin-left:80.25pt;margin-top:11.05pt;width:123.5pt;height:33.65pt;z-index:251665408;mso-position-horizontal-relative:text;mso-position-vertical-relative:text;mso-width-relative:page;mso-height-relative:page">
                  <v:imagedata r:id="rId85" o:title=""/>
                </v:shape>
                <o:OLEObject Type="Embed" ProgID="Equation.DSMT4" ShapeID="_x0000_s1065" DrawAspect="Content" ObjectID="_1646744165" r:id="rId86"/>
              </w:object>
            </w:r>
            <w:r w:rsidR="0072745D" w:rsidRPr="004B6BEB">
              <w:rPr>
                <w:rFonts w:cs="Arial"/>
                <w:position w:val="-6"/>
              </w:rPr>
              <w:t xml:space="preserve">  </w:t>
            </w:r>
          </w:p>
          <w:p w14:paraId="53B291A2" w14:textId="77777777" w:rsidR="0072745D" w:rsidRDefault="0072745D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  <w:rPr>
                <w:rFonts w:cs="Arial"/>
                <w:position w:val="-6"/>
              </w:rPr>
            </w:pPr>
            <w:r>
              <w:rPr>
                <w:rFonts w:cs="Arial"/>
                <w:position w:val="-6"/>
              </w:rPr>
              <w:t xml:space="preserve">Estimated area </w:t>
            </w:r>
            <w:r>
              <w:t xml:space="preserve"> </w:t>
            </w:r>
            <w:r w:rsidRPr="004B6BEB">
              <w:rPr>
                <w:rFonts w:cs="Arial"/>
                <w:position w:val="-6"/>
              </w:rPr>
              <w:t xml:space="preserve">                              </w:t>
            </w:r>
          </w:p>
          <w:p w14:paraId="0489E3CC" w14:textId="77777777" w:rsidR="0072745D" w:rsidRDefault="0072745D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  <w:rPr>
                <w:rFonts w:cs="Arial"/>
                <w:color w:val="FF0000"/>
                <w:position w:val="-6"/>
              </w:rPr>
            </w:pPr>
            <w:r w:rsidRPr="004B6BEB">
              <w:rPr>
                <w:rFonts w:cs="Arial"/>
                <w:color w:val="FF0000"/>
                <w:position w:val="-6"/>
              </w:rPr>
              <w:t xml:space="preserve">                                                             </w:t>
            </w:r>
          </w:p>
        </w:tc>
      </w:tr>
      <w:tr w:rsidR="0072745D" w:rsidRPr="00193100" w14:paraId="108FA10F" w14:textId="77777777" w:rsidTr="0072745D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5BF98" w14:textId="77777777" w:rsidR="0072745D" w:rsidRPr="00193100" w:rsidRDefault="0072745D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Mathematical behaviours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F3E0" w14:textId="77777777" w:rsidR="0072745D" w:rsidRPr="00193100" w:rsidRDefault="0072745D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Marks</w:t>
            </w:r>
          </w:p>
        </w:tc>
      </w:tr>
      <w:tr w:rsidR="0072745D" w:rsidRPr="00193100" w14:paraId="12D8471A" w14:textId="77777777" w:rsidTr="0072745D">
        <w:trPr>
          <w:trHeight w:val="350"/>
        </w:trPr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27744" w14:textId="77777777" w:rsidR="0072745D" w:rsidRPr="00193100" w:rsidRDefault="0072745D" w:rsidP="0072745D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 xml:space="preserve">calculates the average of the lower and upper areas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65C18" w14:textId="77777777" w:rsidR="0072745D" w:rsidRPr="00193100" w:rsidRDefault="0072745D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1</w:t>
            </w:r>
          </w:p>
          <w:p w14:paraId="7047F03D" w14:textId="77777777" w:rsidR="0072745D" w:rsidRPr="00193100" w:rsidRDefault="0072745D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</w:p>
        </w:tc>
      </w:tr>
    </w:tbl>
    <w:p w14:paraId="0D7AD94B" w14:textId="77777777" w:rsidR="00230980" w:rsidRDefault="00230980" w:rsidP="00230980">
      <w:pPr>
        <w:rPr>
          <w:b/>
          <w:szCs w:val="22"/>
        </w:rPr>
      </w:pPr>
    </w:p>
    <w:tbl>
      <w:tblPr>
        <w:tblpPr w:leftFromText="180" w:rightFromText="180" w:vertAnchor="text" w:horzAnchor="margin" w:tblpX="108" w:tblpY="296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4"/>
        <w:gridCol w:w="1388"/>
      </w:tblGrid>
      <w:tr w:rsidR="00230980" w:rsidRPr="000E485C" w14:paraId="2E9D01F5" w14:textId="77777777" w:rsidTr="00FF438A">
        <w:trPr>
          <w:trHeight w:val="245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EC233" w14:textId="77777777" w:rsidR="00230980" w:rsidRPr="000E485C" w:rsidRDefault="00230980" w:rsidP="00FF438A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Solution</w:t>
            </w:r>
          </w:p>
        </w:tc>
      </w:tr>
      <w:tr w:rsidR="00230980" w14:paraId="19C7E6B0" w14:textId="77777777" w:rsidTr="00FF438A">
        <w:trPr>
          <w:trHeight w:val="649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0EF44" w14:textId="77777777" w:rsidR="00230980" w:rsidRDefault="00230980" w:rsidP="00FF438A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  <w:rPr>
                <w:rFonts w:cs="Arial"/>
                <w:color w:val="FF0000"/>
                <w:position w:val="-6"/>
              </w:rPr>
            </w:pPr>
            <w:r>
              <w:rPr>
                <w:rFonts w:cs="Arial"/>
                <w:position w:val="-6"/>
              </w:rPr>
              <w:t xml:space="preserve">Area under the curve is </w:t>
            </w:r>
            <w:r>
              <w:t xml:space="preserve"> </w:t>
            </w:r>
            <w:r w:rsidRPr="00DB5848">
              <w:rPr>
                <w:position w:val="-30"/>
              </w:rPr>
              <w:object w:dxaOrig="2320" w:dyaOrig="720" w14:anchorId="64FAB7F0">
                <v:shape id="_x0000_i1064" type="#_x0000_t75" style="width:116.15pt;height:36.3pt" o:ole="">
                  <v:imagedata r:id="rId87" o:title=""/>
                </v:shape>
                <o:OLEObject Type="Embed" ProgID="Equation.DSMT4" ShapeID="_x0000_i1064" DrawAspect="Content" ObjectID="_1646744092" r:id="rId88"/>
              </w:object>
            </w:r>
            <w:r w:rsidRPr="004B6BEB">
              <w:rPr>
                <w:rFonts w:cs="Arial"/>
                <w:position w:val="-6"/>
              </w:rPr>
              <w:t xml:space="preserve">                                                                     </w:t>
            </w:r>
            <w:r w:rsidRPr="004B6BEB">
              <w:rPr>
                <w:rFonts w:cs="Arial"/>
                <w:color w:val="FF0000"/>
                <w:position w:val="-6"/>
              </w:rPr>
              <w:t xml:space="preserve">                                                                 </w:t>
            </w:r>
          </w:p>
        </w:tc>
      </w:tr>
      <w:tr w:rsidR="00230980" w:rsidRPr="00193100" w14:paraId="2C18600E" w14:textId="77777777" w:rsidTr="00FF438A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99F64" w14:textId="77777777" w:rsidR="00230980" w:rsidRPr="00193100" w:rsidRDefault="00230980" w:rsidP="00FF438A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Mathematical behaviours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494AC" w14:textId="77777777" w:rsidR="00230980" w:rsidRPr="00193100" w:rsidRDefault="00230980" w:rsidP="00FF438A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Marks</w:t>
            </w:r>
          </w:p>
        </w:tc>
      </w:tr>
      <w:tr w:rsidR="00230980" w:rsidRPr="00193100" w14:paraId="19732DAB" w14:textId="77777777" w:rsidTr="00FF438A">
        <w:trPr>
          <w:trHeight w:val="350"/>
        </w:trPr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BD32" w14:textId="77777777" w:rsidR="00230980" w:rsidRPr="00193100" w:rsidRDefault="00230980" w:rsidP="00FF438A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>states the correct answer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C0546" w14:textId="77777777" w:rsidR="00230980" w:rsidRPr="00193100" w:rsidRDefault="00230980" w:rsidP="00FF438A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1</w:t>
            </w:r>
          </w:p>
        </w:tc>
      </w:tr>
    </w:tbl>
    <w:p w14:paraId="72ABA76D" w14:textId="738D664D" w:rsidR="00230980" w:rsidRDefault="00230980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rFonts w:cs="Arial"/>
          <w:b/>
          <w:bCs/>
          <w:szCs w:val="22"/>
          <w:lang w:eastAsia="en-US"/>
        </w:rPr>
      </w:pPr>
      <w:r>
        <w:rPr>
          <w:rFonts w:cs="Arial"/>
          <w:b/>
          <w:bCs/>
          <w:szCs w:val="22"/>
          <w:lang w:eastAsia="en-US"/>
        </w:rPr>
        <w:t>Question 13(d)</w:t>
      </w:r>
      <w:r>
        <w:rPr>
          <w:rFonts w:cs="Arial"/>
          <w:b/>
          <w:bCs/>
          <w:szCs w:val="22"/>
          <w:lang w:eastAsia="en-US"/>
        </w:rPr>
        <w:tab/>
        <w:t>(1 mark)</w:t>
      </w:r>
    </w:p>
    <w:p w14:paraId="129A81C6" w14:textId="77777777" w:rsidR="00F435CE" w:rsidRDefault="00F435CE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rFonts w:cs="Arial"/>
          <w:b/>
          <w:bCs/>
          <w:szCs w:val="22"/>
          <w:lang w:eastAsia="en-US"/>
        </w:rPr>
      </w:pPr>
    </w:p>
    <w:p w14:paraId="14B674CD" w14:textId="77777777" w:rsidR="00FF438A" w:rsidRDefault="00FF438A" w:rsidP="00230980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b/>
          <w:szCs w:val="22"/>
        </w:rPr>
      </w:pPr>
    </w:p>
    <w:p w14:paraId="2D2EC759" w14:textId="619B0FB5" w:rsidR="00230980" w:rsidRPr="002F2D41" w:rsidRDefault="00230980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2F2D41">
        <w:rPr>
          <w:b/>
          <w:szCs w:val="22"/>
        </w:rPr>
        <w:t xml:space="preserve">Question </w:t>
      </w:r>
      <w:r>
        <w:rPr>
          <w:b/>
          <w:szCs w:val="22"/>
        </w:rPr>
        <w:t>14</w:t>
      </w:r>
      <w:r w:rsidRPr="002F2D41">
        <w:rPr>
          <w:b/>
          <w:szCs w:val="22"/>
        </w:rPr>
        <w:t>(a)</w:t>
      </w:r>
      <w:r w:rsidRPr="002F2D41">
        <w:rPr>
          <w:b/>
          <w:szCs w:val="22"/>
        </w:rPr>
        <w:tab/>
        <w:t>(</w:t>
      </w:r>
      <w:r>
        <w:rPr>
          <w:b/>
          <w:szCs w:val="22"/>
        </w:rPr>
        <w:t>1</w:t>
      </w:r>
      <w:r w:rsidRPr="002F2D41">
        <w:rPr>
          <w:b/>
          <w:szCs w:val="22"/>
        </w:rPr>
        <w:t xml:space="preserve"> mark)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7"/>
        <w:gridCol w:w="1403"/>
      </w:tblGrid>
      <w:tr w:rsidR="00230980" w14:paraId="52C953BE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27E04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ind w:right="-18"/>
              <w:jc w:val="center"/>
            </w:pPr>
            <w:r>
              <w:t>Solution</w:t>
            </w:r>
          </w:p>
        </w:tc>
      </w:tr>
      <w:tr w:rsidR="00230980" w14:paraId="2A2BEB2B" w14:textId="77777777" w:rsidTr="0072745D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E7645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noProof/>
              </w:rPr>
            </w:pPr>
            <w:r>
              <w:rPr>
                <w:noProof/>
              </w:rPr>
              <w:t>Some people would read both digital and print.  If these entries are summed those people will be counted twice.</w:t>
            </w:r>
          </w:p>
        </w:tc>
      </w:tr>
      <w:tr w:rsidR="00230980" w14:paraId="18B5556A" w14:textId="77777777" w:rsidTr="0072745D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989A4" w14:textId="77777777" w:rsidR="00230980" w:rsidRPr="000E485C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Mathematical behaviours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23B30" w14:textId="77777777" w:rsidR="00230980" w:rsidRPr="000E485C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Marks</w:t>
            </w:r>
          </w:p>
        </w:tc>
      </w:tr>
      <w:tr w:rsidR="00230980" w14:paraId="5F1AF34D" w14:textId="77777777" w:rsidTr="0072745D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A8717" w14:textId="77777777" w:rsidR="00230980" w:rsidRPr="00C66E90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 xml:space="preserve">recognises that some people will read both forms of publication 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D7769" w14:textId="77777777" w:rsidR="00230980" w:rsidRPr="000E485C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27F4A9FD" w14:textId="77777777" w:rsidR="00230980" w:rsidRDefault="00230980" w:rsidP="00230980"/>
    <w:p w14:paraId="702A20A8" w14:textId="6AC82972" w:rsidR="00230980" w:rsidRPr="002F2D41" w:rsidRDefault="00230980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2F2D41">
        <w:rPr>
          <w:b/>
          <w:szCs w:val="22"/>
        </w:rPr>
        <w:t xml:space="preserve">Question </w:t>
      </w:r>
      <w:r>
        <w:rPr>
          <w:b/>
          <w:szCs w:val="22"/>
        </w:rPr>
        <w:t>14(b)</w:t>
      </w:r>
      <w:r>
        <w:rPr>
          <w:b/>
          <w:szCs w:val="22"/>
        </w:rPr>
        <w:tab/>
        <w:t>(2</w:t>
      </w:r>
      <w:r w:rsidRPr="002F2D41">
        <w:rPr>
          <w:b/>
          <w:szCs w:val="22"/>
        </w:rPr>
        <w:t xml:space="preserve"> </w:t>
      </w:r>
      <w:r>
        <w:rPr>
          <w:b/>
          <w:szCs w:val="22"/>
        </w:rPr>
        <w:t>marks</w:t>
      </w:r>
      <w:r w:rsidRPr="002F2D41">
        <w:rPr>
          <w:b/>
          <w:szCs w:val="22"/>
        </w:rPr>
        <w:t>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7"/>
        <w:gridCol w:w="1403"/>
      </w:tblGrid>
      <w:tr w:rsidR="00230980" w14:paraId="288F9F95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3AD64" w14:textId="77777777" w:rsidR="00230980" w:rsidRPr="000E485C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Solution</w:t>
            </w:r>
          </w:p>
        </w:tc>
      </w:tr>
      <w:tr w:rsidR="00230980" w14:paraId="31D6CB61" w14:textId="77777777" w:rsidTr="0072745D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9F132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941B88">
              <w:rPr>
                <w:position w:val="-24"/>
              </w:rPr>
              <w:object w:dxaOrig="5020" w:dyaOrig="620" w14:anchorId="695DED6F">
                <v:shape id="_x0000_i1065" type="#_x0000_t75" style="width:252.3pt;height:30.85pt" o:ole="">
                  <v:imagedata r:id="rId89" o:title=""/>
                </v:shape>
                <o:OLEObject Type="Embed" ProgID="Equation.DSMT4" ShapeID="_x0000_i1065" DrawAspect="Content" ObjectID="_1646744093" r:id="rId90"/>
              </w:object>
            </w:r>
          </w:p>
        </w:tc>
      </w:tr>
      <w:tr w:rsidR="00230980" w14:paraId="16285747" w14:textId="77777777" w:rsidTr="0072745D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51544" w14:textId="77777777" w:rsidR="00230980" w:rsidRPr="000E485C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Mathematical behaviours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DA10E" w14:textId="77777777" w:rsidR="00230980" w:rsidRPr="000E485C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Marks</w:t>
            </w:r>
          </w:p>
        </w:tc>
      </w:tr>
      <w:tr w:rsidR="00230980" w14:paraId="47A7AEBC" w14:textId="77777777" w:rsidTr="0072745D">
        <w:tc>
          <w:tcPr>
            <w:tcW w:w="7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8F352" w14:textId="77777777" w:rsidR="00230980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>uses correct numerator</w:t>
            </w:r>
          </w:p>
          <w:p w14:paraId="008B50EF" w14:textId="77777777" w:rsidR="00230980" w:rsidRPr="00D24BB8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>
              <w:rPr>
                <w:rFonts w:cs="Arial"/>
              </w:rPr>
              <w:t>uses correct denominator and deduces result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C8084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23CB41CA" w14:textId="77777777" w:rsidR="00230980" w:rsidRPr="000E485C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3E6A7575" w14:textId="77777777" w:rsidR="00FF438A" w:rsidRDefault="00FF438A" w:rsidP="00230980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b/>
          <w:szCs w:val="22"/>
        </w:rPr>
      </w:pPr>
    </w:p>
    <w:p w14:paraId="7081F64E" w14:textId="645C27A9" w:rsidR="00230980" w:rsidRDefault="00230980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t xml:space="preserve">Question </w:t>
      </w:r>
      <w:r>
        <w:rPr>
          <w:b/>
          <w:szCs w:val="22"/>
        </w:rPr>
        <w:t>14</w:t>
      </w:r>
      <w:r w:rsidRPr="00AE0B37">
        <w:rPr>
          <w:b/>
          <w:szCs w:val="22"/>
        </w:rPr>
        <w:t>(</w:t>
      </w:r>
      <w:r>
        <w:rPr>
          <w:b/>
          <w:szCs w:val="22"/>
        </w:rPr>
        <w:t>c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(3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230980" w:rsidRPr="00AE0B37" w14:paraId="6F8879D0" w14:textId="77777777" w:rsidTr="00FF438A">
        <w:trPr>
          <w:trHeight w:val="300"/>
        </w:trPr>
        <w:tc>
          <w:tcPr>
            <w:tcW w:w="9090" w:type="dxa"/>
            <w:gridSpan w:val="2"/>
            <w:vAlign w:val="center"/>
          </w:tcPr>
          <w:p w14:paraId="44D30C37" w14:textId="77777777" w:rsidR="00230980" w:rsidRPr="00AE0B37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230980" w:rsidRPr="00AE0B37" w14:paraId="1F289E29" w14:textId="77777777" w:rsidTr="00FF438A">
        <w:trPr>
          <w:trHeight w:val="450"/>
        </w:trPr>
        <w:tc>
          <w:tcPr>
            <w:tcW w:w="9090" w:type="dxa"/>
            <w:gridSpan w:val="2"/>
            <w:vAlign w:val="center"/>
          </w:tcPr>
          <w:p w14:paraId="61B6069D" w14:textId="77777777" w:rsidR="00230980" w:rsidRPr="00004061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02681C">
              <w:rPr>
                <w:position w:val="-44"/>
              </w:rPr>
              <w:object w:dxaOrig="2840" w:dyaOrig="1020" w14:anchorId="536ABB00">
                <v:shape id="_x0000_i1066" type="#_x0000_t75" style="width:142.8pt;height:50.8pt" o:ole="">
                  <v:imagedata r:id="rId91" o:title=""/>
                </v:shape>
                <o:OLEObject Type="Embed" ProgID="Equation.DSMT4" ShapeID="_x0000_i1066" DrawAspect="Content" ObjectID="_1646744094" r:id="rId92"/>
              </w:object>
            </w:r>
          </w:p>
        </w:tc>
      </w:tr>
      <w:tr w:rsidR="00230980" w:rsidRPr="00AE0B37" w14:paraId="0506EF6B" w14:textId="77777777" w:rsidTr="00FF438A">
        <w:tc>
          <w:tcPr>
            <w:tcW w:w="7684" w:type="dxa"/>
          </w:tcPr>
          <w:p w14:paraId="74485EA9" w14:textId="77777777" w:rsidR="00230980" w:rsidRPr="00AE0B37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17647C72" w14:textId="77777777" w:rsidR="00230980" w:rsidRPr="00AE0B37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230980" w:rsidRPr="00AE0B37" w14:paraId="040CCA0B" w14:textId="77777777" w:rsidTr="00FF438A">
        <w:tc>
          <w:tcPr>
            <w:tcW w:w="7684" w:type="dxa"/>
          </w:tcPr>
          <w:p w14:paraId="761B92B7" w14:textId="77777777" w:rsidR="00230980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states Binomial</w:t>
            </w:r>
          </w:p>
          <w:p w14:paraId="1AD87530" w14:textId="77777777" w:rsidR="00230980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calculates mean</w:t>
            </w:r>
          </w:p>
          <w:p w14:paraId="7D146BE7" w14:textId="77777777" w:rsidR="00230980" w:rsidRPr="00230E76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 xml:space="preserve">calculates variance </w:t>
            </w:r>
          </w:p>
        </w:tc>
        <w:tc>
          <w:tcPr>
            <w:tcW w:w="1406" w:type="dxa"/>
          </w:tcPr>
          <w:p w14:paraId="137C8956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2BAD6B01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36EED922" w14:textId="77777777" w:rsidR="00230980" w:rsidRPr="00AE0B37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79AFAF8E" w14:textId="77777777" w:rsidR="00230980" w:rsidRDefault="00230980" w:rsidP="00230980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12C62C70" w14:textId="77777777" w:rsidR="00592F43" w:rsidRDefault="00592F43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63EED731" w14:textId="4B8D9CD3" w:rsidR="00230980" w:rsidRDefault="00230980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lastRenderedPageBreak/>
        <w:t xml:space="preserve">Question </w:t>
      </w:r>
      <w:r>
        <w:rPr>
          <w:b/>
          <w:szCs w:val="22"/>
        </w:rPr>
        <w:t>14</w:t>
      </w:r>
      <w:r w:rsidRPr="00AE0B37">
        <w:rPr>
          <w:b/>
          <w:szCs w:val="22"/>
        </w:rPr>
        <w:t>(</w:t>
      </w:r>
      <w:r>
        <w:rPr>
          <w:b/>
          <w:szCs w:val="22"/>
        </w:rPr>
        <w:t>d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(5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230980" w:rsidRPr="00AE0B37" w14:paraId="256A7C99" w14:textId="77777777" w:rsidTr="00FF438A">
        <w:trPr>
          <w:trHeight w:val="300"/>
        </w:trPr>
        <w:tc>
          <w:tcPr>
            <w:tcW w:w="9090" w:type="dxa"/>
            <w:gridSpan w:val="2"/>
            <w:vAlign w:val="center"/>
          </w:tcPr>
          <w:p w14:paraId="5CC24F56" w14:textId="77777777" w:rsidR="00230980" w:rsidRPr="00AE0B37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230980" w:rsidRPr="00AE0B37" w14:paraId="1B979763" w14:textId="77777777" w:rsidTr="00FF438A">
        <w:trPr>
          <w:trHeight w:val="450"/>
        </w:trPr>
        <w:tc>
          <w:tcPr>
            <w:tcW w:w="9090" w:type="dxa"/>
            <w:gridSpan w:val="2"/>
            <w:vAlign w:val="center"/>
          </w:tcPr>
          <w:p w14:paraId="013AB1B5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>(i)</w:t>
            </w:r>
          </w:p>
          <w:p w14:paraId="43C0221A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F86A26">
              <w:rPr>
                <w:position w:val="-10"/>
              </w:rPr>
              <w:object w:dxaOrig="1880" w:dyaOrig="320" w14:anchorId="4094DC9F">
                <v:shape id="_x0000_i1067" type="#_x0000_t75" style="width:93.8pt;height:15.75pt" o:ole="">
                  <v:imagedata r:id="rId93" o:title=""/>
                </v:shape>
                <o:OLEObject Type="Embed" ProgID="Equation.DSMT4" ShapeID="_x0000_i1067" DrawAspect="Content" ObjectID="_1646744095" r:id="rId94"/>
              </w:object>
            </w:r>
          </w:p>
          <w:p w14:paraId="3CE925E0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>(ii)</w:t>
            </w:r>
          </w:p>
          <w:p w14:paraId="575ECCED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F86A26">
              <w:rPr>
                <w:position w:val="-10"/>
              </w:rPr>
              <w:object w:dxaOrig="1880" w:dyaOrig="320" w14:anchorId="29E08FA3">
                <v:shape id="_x0000_i1068" type="#_x0000_t75" style="width:93.8pt;height:15.75pt" o:ole="">
                  <v:imagedata r:id="rId95" o:title=""/>
                </v:shape>
                <o:OLEObject Type="Embed" ProgID="Equation.DSMT4" ShapeID="_x0000_i1068" DrawAspect="Content" ObjectID="_1646744096" r:id="rId96"/>
              </w:object>
            </w:r>
          </w:p>
          <w:p w14:paraId="6AE89608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>(iii)</w:t>
            </w:r>
          </w:p>
          <w:p w14:paraId="77D0AD5C" w14:textId="77777777" w:rsidR="00230980" w:rsidRPr="00004061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F86A26">
              <w:rPr>
                <w:position w:val="-12"/>
              </w:rPr>
              <w:object w:dxaOrig="3340" w:dyaOrig="380" w14:anchorId="26F32BD2">
                <v:shape id="_x0000_i1069" type="#_x0000_t75" style="width:166.4pt;height:19.35pt" o:ole="">
                  <v:imagedata r:id="rId97" o:title=""/>
                </v:shape>
                <o:OLEObject Type="Embed" ProgID="Equation.DSMT4" ShapeID="_x0000_i1069" DrawAspect="Content" ObjectID="_1646744097" r:id="rId98"/>
              </w:object>
            </w:r>
          </w:p>
        </w:tc>
      </w:tr>
      <w:tr w:rsidR="00230980" w:rsidRPr="00AE0B37" w14:paraId="609FD433" w14:textId="77777777" w:rsidTr="00FF438A">
        <w:tc>
          <w:tcPr>
            <w:tcW w:w="7684" w:type="dxa"/>
          </w:tcPr>
          <w:p w14:paraId="21977946" w14:textId="77777777" w:rsidR="00230980" w:rsidRPr="00AE0B37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4B1430C5" w14:textId="77777777" w:rsidR="00230980" w:rsidRPr="00AE0B37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230980" w:rsidRPr="00AE0B37" w14:paraId="22DC42B1" w14:textId="77777777" w:rsidTr="00FF438A">
        <w:tc>
          <w:tcPr>
            <w:tcW w:w="7684" w:type="dxa"/>
          </w:tcPr>
          <w:p w14:paraId="6E9C922C" w14:textId="77777777" w:rsidR="00230980" w:rsidRDefault="00230980" w:rsidP="0072745D">
            <w:pPr>
              <w:pStyle w:val="ListParagraph"/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/>
              <w:rPr>
                <w:szCs w:val="22"/>
              </w:rPr>
            </w:pPr>
            <w:r>
              <w:rPr>
                <w:szCs w:val="22"/>
              </w:rPr>
              <w:t>(i)</w:t>
            </w:r>
          </w:p>
          <w:p w14:paraId="07A0A689" w14:textId="77777777" w:rsidR="00230980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states correct probability</w:t>
            </w:r>
          </w:p>
          <w:p w14:paraId="392195AF" w14:textId="77777777" w:rsidR="00230980" w:rsidRDefault="00230980" w:rsidP="0072745D">
            <w:pPr>
              <w:pStyle w:val="ListParagraph"/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/>
              <w:rPr>
                <w:szCs w:val="22"/>
              </w:rPr>
            </w:pPr>
            <w:r>
              <w:rPr>
                <w:szCs w:val="22"/>
              </w:rPr>
              <w:t>(ii)</w:t>
            </w:r>
          </w:p>
          <w:p w14:paraId="58783217" w14:textId="77777777" w:rsidR="00230980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states appropriate probability expression</w:t>
            </w:r>
          </w:p>
          <w:p w14:paraId="16267C31" w14:textId="77777777" w:rsidR="00230980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calculates probability</w:t>
            </w:r>
          </w:p>
          <w:p w14:paraId="5D77237D" w14:textId="77777777" w:rsidR="00230980" w:rsidRDefault="00230980" w:rsidP="0072745D">
            <w:p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right="-108"/>
              <w:rPr>
                <w:szCs w:val="22"/>
              </w:rPr>
            </w:pPr>
            <w:r w:rsidRPr="006963BB">
              <w:rPr>
                <w:szCs w:val="22"/>
              </w:rPr>
              <w:t>(iii)</w:t>
            </w:r>
          </w:p>
          <w:p w14:paraId="3E995B63" w14:textId="77777777" w:rsidR="00230980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states correct expression for first three outcomes</w:t>
            </w:r>
          </w:p>
          <w:p w14:paraId="1C53AACD" w14:textId="77777777" w:rsidR="00230980" w:rsidRPr="006963BB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 xml:space="preserve">states fourth outcome and calculates probability </w:t>
            </w:r>
          </w:p>
        </w:tc>
        <w:tc>
          <w:tcPr>
            <w:tcW w:w="1406" w:type="dxa"/>
          </w:tcPr>
          <w:p w14:paraId="50CC3909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</w:p>
          <w:p w14:paraId="45B501CF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4C133F7C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</w:p>
          <w:p w14:paraId="1977575C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125F19B3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6569A11F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rPr>
                <w:szCs w:val="22"/>
              </w:rPr>
            </w:pPr>
          </w:p>
          <w:p w14:paraId="20570BD7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466DE7F5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01688C55" w14:textId="77777777" w:rsidR="00230980" w:rsidRPr="00AE0B37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</w:p>
        </w:tc>
      </w:tr>
    </w:tbl>
    <w:p w14:paraId="76F74169" w14:textId="77777777" w:rsidR="00230980" w:rsidRDefault="00230980" w:rsidP="00230980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06955EEF" w14:textId="395F028A" w:rsidR="00230980" w:rsidRDefault="00230980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t xml:space="preserve">Question </w:t>
      </w:r>
      <w:r>
        <w:rPr>
          <w:b/>
          <w:szCs w:val="22"/>
        </w:rPr>
        <w:t>14</w:t>
      </w:r>
      <w:r w:rsidRPr="00AE0B37">
        <w:rPr>
          <w:b/>
          <w:szCs w:val="22"/>
        </w:rPr>
        <w:t>(</w:t>
      </w:r>
      <w:r>
        <w:rPr>
          <w:b/>
          <w:szCs w:val="22"/>
        </w:rPr>
        <w:t>e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(3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230980" w:rsidRPr="00AE0B37" w14:paraId="41F4A98B" w14:textId="77777777" w:rsidTr="0072745D">
        <w:trPr>
          <w:trHeight w:val="300"/>
        </w:trPr>
        <w:tc>
          <w:tcPr>
            <w:tcW w:w="9090" w:type="dxa"/>
            <w:gridSpan w:val="2"/>
            <w:vAlign w:val="center"/>
          </w:tcPr>
          <w:p w14:paraId="2B67A368" w14:textId="77777777" w:rsidR="00230980" w:rsidRPr="00AE0B37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230980" w:rsidRPr="00AE0B37" w14:paraId="0BCDEC9E" w14:textId="77777777" w:rsidTr="0072745D">
        <w:trPr>
          <w:trHeight w:val="450"/>
        </w:trPr>
        <w:tc>
          <w:tcPr>
            <w:tcW w:w="9090" w:type="dxa"/>
            <w:gridSpan w:val="2"/>
            <w:vAlign w:val="center"/>
          </w:tcPr>
          <w:p w14:paraId="62190E63" w14:textId="77777777" w:rsidR="00230980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 xml:space="preserve">Let </w:t>
            </w:r>
            <w:r w:rsidRPr="003448D5">
              <w:rPr>
                <w:position w:val="-4"/>
              </w:rPr>
              <w:object w:dxaOrig="220" w:dyaOrig="260" w14:anchorId="59E4D554">
                <v:shape id="_x0000_i1070" type="#_x0000_t75" style="width:11.5pt;height:13.3pt" o:ole="">
                  <v:imagedata r:id="rId99" o:title=""/>
                </v:shape>
                <o:OLEObject Type="Embed" ProgID="Equation.DSMT4" ShapeID="_x0000_i1070" DrawAspect="Content" ObjectID="_1646744098" r:id="rId100"/>
              </w:object>
            </w:r>
            <w:r>
              <w:t>be the random variable denoting the number of people in the 200 who read print media.</w:t>
            </w:r>
          </w:p>
          <w:p w14:paraId="7649E472" w14:textId="77777777" w:rsidR="00230980" w:rsidRPr="00004061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3448D5">
              <w:rPr>
                <w:position w:val="-46"/>
              </w:rPr>
              <w:object w:dxaOrig="5440" w:dyaOrig="1040" w14:anchorId="3AD8E0A4">
                <v:shape id="_x0000_i1071" type="#_x0000_t75" style="width:272.25pt;height:52.05pt" o:ole="">
                  <v:imagedata r:id="rId101" o:title=""/>
                </v:shape>
                <o:OLEObject Type="Embed" ProgID="Equation.DSMT4" ShapeID="_x0000_i1071" DrawAspect="Content" ObjectID="_1646744099" r:id="rId102"/>
              </w:object>
            </w:r>
          </w:p>
        </w:tc>
      </w:tr>
      <w:tr w:rsidR="00230980" w:rsidRPr="00AE0B37" w14:paraId="57232DD6" w14:textId="77777777" w:rsidTr="0072745D">
        <w:tc>
          <w:tcPr>
            <w:tcW w:w="7684" w:type="dxa"/>
          </w:tcPr>
          <w:p w14:paraId="75FB1EF8" w14:textId="77777777" w:rsidR="00230980" w:rsidRPr="00AE0B37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3DE00B6D" w14:textId="77777777" w:rsidR="00230980" w:rsidRPr="00AE0B37" w:rsidRDefault="00230980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230980" w:rsidRPr="00AE0B37" w14:paraId="314AFC94" w14:textId="77777777" w:rsidTr="0072745D">
        <w:tc>
          <w:tcPr>
            <w:tcW w:w="7684" w:type="dxa"/>
          </w:tcPr>
          <w:p w14:paraId="7BA25164" w14:textId="77777777" w:rsidR="00230980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changes parameter of distribution</w:t>
            </w:r>
          </w:p>
          <w:p w14:paraId="1D1963B0" w14:textId="77777777" w:rsidR="00230980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states appropriate probability statement</w:t>
            </w:r>
          </w:p>
          <w:p w14:paraId="7212223D" w14:textId="77777777" w:rsidR="00230980" w:rsidRPr="00230E76" w:rsidRDefault="00230980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evaluates</w:t>
            </w:r>
          </w:p>
        </w:tc>
        <w:tc>
          <w:tcPr>
            <w:tcW w:w="1406" w:type="dxa"/>
          </w:tcPr>
          <w:p w14:paraId="3CB86D0E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0A3C8556" w14:textId="77777777" w:rsidR="00230980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4ED3E026" w14:textId="77777777" w:rsidR="00230980" w:rsidRPr="00AE0B37" w:rsidRDefault="00230980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24C88D63" w14:textId="14C1701B" w:rsidR="00230980" w:rsidRDefault="00230980" w:rsidP="00230980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70CA011C" w14:textId="4BC0172F" w:rsidR="001B139C" w:rsidRDefault="001B139C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rFonts w:cs="Arial"/>
          <w:b/>
          <w:bCs/>
          <w:szCs w:val="22"/>
          <w:lang w:eastAsia="en-US"/>
        </w:rPr>
      </w:pPr>
      <w:r>
        <w:rPr>
          <w:rFonts w:cs="Arial"/>
          <w:b/>
          <w:bCs/>
          <w:szCs w:val="22"/>
          <w:lang w:eastAsia="en-US"/>
        </w:rPr>
        <w:t>Question 15(a)</w:t>
      </w:r>
      <w:r>
        <w:rPr>
          <w:rFonts w:cs="Arial"/>
          <w:b/>
          <w:bCs/>
          <w:szCs w:val="22"/>
          <w:lang w:eastAsia="en-US"/>
        </w:rPr>
        <w:tab/>
        <w:t>(2 marks)</w:t>
      </w:r>
    </w:p>
    <w:tbl>
      <w:tblPr>
        <w:tblpPr w:leftFromText="180" w:rightFromText="180" w:vertAnchor="text" w:horzAnchor="margin" w:tblpX="108" w:tblpY="131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458"/>
      </w:tblGrid>
      <w:tr w:rsidR="001B139C" w:rsidRPr="000E485C" w14:paraId="6F127C8D" w14:textId="77777777" w:rsidTr="0072745D">
        <w:trPr>
          <w:trHeight w:val="245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995BF" w14:textId="77777777" w:rsidR="001B139C" w:rsidRPr="000E485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Solution</w:t>
            </w:r>
          </w:p>
        </w:tc>
      </w:tr>
      <w:tr w:rsidR="001B139C" w14:paraId="65A6A9DC" w14:textId="77777777" w:rsidTr="0072745D">
        <w:trPr>
          <w:trHeight w:val="649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27F5" w14:textId="77777777" w:rsidR="001B139C" w:rsidRPr="00FA5BF4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360" w:lineRule="auto"/>
            </w:pPr>
            <w:r w:rsidRPr="00FA5BF4">
              <w:rPr>
                <w:position w:val="-70"/>
              </w:rPr>
              <w:object w:dxaOrig="2780" w:dyaOrig="1920" w14:anchorId="1BB2CBAE">
                <v:shape id="_x0000_i1072" type="#_x0000_t75" style="width:139.75pt;height:95pt" o:ole="">
                  <v:imagedata r:id="rId103" o:title=""/>
                </v:shape>
                <o:OLEObject Type="Embed" ProgID="Equation.DSMT4" ShapeID="_x0000_i1072" DrawAspect="Content" ObjectID="_1646744100" r:id="rId104"/>
              </w:object>
            </w:r>
            <w:r w:rsidRPr="004B6BEB">
              <w:rPr>
                <w:rFonts w:cs="Arial"/>
                <w:position w:val="-6"/>
              </w:rPr>
              <w:t xml:space="preserve">                                                                 </w:t>
            </w:r>
            <w:r w:rsidRPr="004B6BEB">
              <w:rPr>
                <w:rFonts w:cs="Arial"/>
                <w:color w:val="FF0000"/>
                <w:position w:val="-6"/>
              </w:rPr>
              <w:t xml:space="preserve">                                                                 </w:t>
            </w:r>
          </w:p>
        </w:tc>
      </w:tr>
      <w:tr w:rsidR="001B139C" w:rsidRPr="00193100" w14:paraId="70AC7627" w14:textId="77777777" w:rsidTr="0072745D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F3E2E" w14:textId="77777777" w:rsidR="001B139C" w:rsidRPr="00193100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Mathematical behaviours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13BB6" w14:textId="77777777" w:rsidR="001B139C" w:rsidRPr="00193100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Marks</w:t>
            </w:r>
          </w:p>
        </w:tc>
      </w:tr>
      <w:tr w:rsidR="00F435CE" w:rsidRPr="00193100" w14:paraId="44E9726A" w14:textId="77777777" w:rsidTr="0072745D">
        <w:trPr>
          <w:trHeight w:val="35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92CE9" w14:textId="77777777" w:rsidR="00F435CE" w:rsidRPr="00FA5BF4" w:rsidRDefault="00F435CE" w:rsidP="00F435CE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>applies linearity for derivatives</w:t>
            </w:r>
          </w:p>
          <w:p w14:paraId="0F9BC281" w14:textId="00DCAC2F" w:rsidR="00F435CE" w:rsidRPr="00193100" w:rsidRDefault="00F435CE" w:rsidP="00F435CE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rPr>
                <w:rFonts w:cs="Arial"/>
              </w:rPr>
              <w:t>applies the Fundamental Theorem and evaluates, stating the correct result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D21DD" w14:textId="77777777" w:rsidR="00F435CE" w:rsidRDefault="00F435CE" w:rsidP="00F435CE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49490293" w14:textId="77777777" w:rsidR="00F435CE" w:rsidRDefault="00F435CE" w:rsidP="00F435CE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</w:p>
          <w:p w14:paraId="2CB207FE" w14:textId="10F49720" w:rsidR="00F435CE" w:rsidRPr="00193100" w:rsidRDefault="00F435CE" w:rsidP="00F435CE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4AD72FDD" w14:textId="77777777" w:rsidR="001B139C" w:rsidRDefault="001B139C" w:rsidP="001B139C">
      <w:pPr>
        <w:rPr>
          <w:b/>
          <w:szCs w:val="22"/>
        </w:rPr>
      </w:pPr>
    </w:p>
    <w:p w14:paraId="35821237" w14:textId="77777777" w:rsidR="00592F43" w:rsidRDefault="00592F43">
      <w:pPr>
        <w:rPr>
          <w:rFonts w:cs="Arial"/>
          <w:b/>
          <w:bCs/>
          <w:szCs w:val="22"/>
          <w:lang w:eastAsia="en-US"/>
        </w:rPr>
      </w:pPr>
      <w:r>
        <w:rPr>
          <w:rFonts w:cs="Arial"/>
          <w:b/>
          <w:bCs/>
          <w:szCs w:val="22"/>
          <w:lang w:eastAsia="en-US"/>
        </w:rPr>
        <w:br w:type="page"/>
      </w:r>
    </w:p>
    <w:p w14:paraId="3C540594" w14:textId="57A379BC" w:rsidR="001B139C" w:rsidRDefault="001B139C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rFonts w:cs="Arial"/>
          <w:b/>
          <w:bCs/>
          <w:szCs w:val="22"/>
          <w:lang w:eastAsia="en-US"/>
        </w:rPr>
      </w:pPr>
      <w:r>
        <w:rPr>
          <w:rFonts w:cs="Arial"/>
          <w:b/>
          <w:bCs/>
          <w:szCs w:val="22"/>
          <w:lang w:eastAsia="en-US"/>
        </w:rPr>
        <w:lastRenderedPageBreak/>
        <w:t>Question 15(b)</w:t>
      </w:r>
      <w:r>
        <w:rPr>
          <w:rFonts w:cs="Arial"/>
          <w:b/>
          <w:bCs/>
          <w:szCs w:val="22"/>
          <w:lang w:eastAsia="en-US"/>
        </w:rPr>
        <w:tab/>
        <w:t>(2 marks)</w:t>
      </w:r>
    </w:p>
    <w:tbl>
      <w:tblPr>
        <w:tblpPr w:leftFromText="180" w:rightFromText="180" w:vertAnchor="text" w:horzAnchor="margin" w:tblpX="108" w:tblpY="131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458"/>
      </w:tblGrid>
      <w:tr w:rsidR="001B139C" w:rsidRPr="000E485C" w14:paraId="4C8D4D17" w14:textId="77777777" w:rsidTr="0072745D">
        <w:trPr>
          <w:trHeight w:val="245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6E5DD" w14:textId="77777777" w:rsidR="001B139C" w:rsidRPr="000E485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0E485C">
              <w:rPr>
                <w:rFonts w:cs="Arial"/>
              </w:rPr>
              <w:t>Solution</w:t>
            </w:r>
          </w:p>
        </w:tc>
      </w:tr>
      <w:tr w:rsidR="001B139C" w14:paraId="3AEFE263" w14:textId="77777777" w:rsidTr="0072745D">
        <w:trPr>
          <w:trHeight w:val="649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3444B" w14:textId="13C81AFF" w:rsidR="001B139C" w:rsidRPr="003957D3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position w:val="-6"/>
              </w:rPr>
            </w:pPr>
            <w:r w:rsidRPr="004B6BEB">
              <w:rPr>
                <w:rFonts w:cs="Arial"/>
                <w:position w:val="-6"/>
              </w:rPr>
              <w:t xml:space="preserve">  </w:t>
            </w:r>
            <w:bookmarkStart w:id="2" w:name="_Hlk34412226"/>
            <w:r w:rsidR="002E5C2B" w:rsidRPr="00D71FB9">
              <w:rPr>
                <w:color w:val="FF0000"/>
                <w:position w:val="-88"/>
              </w:rPr>
              <w:object w:dxaOrig="4440" w:dyaOrig="2700" w14:anchorId="353C9918">
                <v:shape id="_x0000_i1073" type="#_x0000_t75" style="width:222.05pt;height:134.3pt" o:ole="">
                  <v:imagedata r:id="rId105" o:title=""/>
                </v:shape>
                <o:OLEObject Type="Embed" ProgID="Equation.DSMT4" ShapeID="_x0000_i1073" DrawAspect="Content" ObjectID="_1646744101" r:id="rId106"/>
              </w:object>
            </w:r>
            <w:bookmarkEnd w:id="2"/>
            <w:r w:rsidRPr="004B6BEB">
              <w:rPr>
                <w:rFonts w:cs="Arial"/>
                <w:position w:val="-6"/>
              </w:rPr>
              <w:t xml:space="preserve">  </w:t>
            </w:r>
          </w:p>
        </w:tc>
      </w:tr>
      <w:tr w:rsidR="001B139C" w:rsidRPr="00193100" w14:paraId="405CD217" w14:textId="77777777" w:rsidTr="0072745D"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CD472" w14:textId="77777777" w:rsidR="001B139C" w:rsidRPr="00193100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Mathematical behaviours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EE326" w14:textId="77777777" w:rsidR="001B139C" w:rsidRPr="00193100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93100">
              <w:rPr>
                <w:rFonts w:cs="Arial"/>
              </w:rPr>
              <w:t>Marks</w:t>
            </w:r>
          </w:p>
        </w:tc>
      </w:tr>
      <w:tr w:rsidR="00F435CE" w:rsidRPr="00193100" w14:paraId="2FB53863" w14:textId="77777777" w:rsidTr="0072745D">
        <w:trPr>
          <w:trHeight w:val="350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AB1EE" w14:textId="77777777" w:rsidR="00F435CE" w:rsidRPr="00FA5BF4" w:rsidRDefault="00F435CE" w:rsidP="00F435CE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t>differentiates both sides of the equation (or applies result from part (a))</w:t>
            </w:r>
          </w:p>
          <w:p w14:paraId="19AE6847" w14:textId="0228C4DE" w:rsidR="00F435CE" w:rsidRPr="00193100" w:rsidRDefault="00F435CE" w:rsidP="00F435CE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rPr>
                <w:rFonts w:cs="Arial"/>
              </w:rPr>
              <w:t>determines result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32D6E" w14:textId="77777777" w:rsidR="00F435CE" w:rsidRDefault="00F435CE" w:rsidP="00F435CE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  <w:p w14:paraId="7052B34B" w14:textId="77777777" w:rsidR="00F435CE" w:rsidRPr="00193100" w:rsidRDefault="00F435CE" w:rsidP="00F435CE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5640F66B" w14:textId="77777777" w:rsidR="001B139C" w:rsidRDefault="001B139C" w:rsidP="001B139C">
      <w:pPr>
        <w:rPr>
          <w:b/>
          <w:szCs w:val="22"/>
        </w:rPr>
      </w:pPr>
    </w:p>
    <w:p w14:paraId="777290D7" w14:textId="7FDD937F" w:rsidR="00140319" w:rsidRPr="00815E2F" w:rsidRDefault="00140319" w:rsidP="00CF5455">
      <w:pPr>
        <w:tabs>
          <w:tab w:val="left" w:pos="567"/>
          <w:tab w:val="left" w:pos="992"/>
          <w:tab w:val="left" w:pos="1134"/>
          <w:tab w:val="right" w:pos="9090"/>
        </w:tabs>
        <w:spacing w:line="360" w:lineRule="auto"/>
        <w:rPr>
          <w:rFonts w:eastAsia="Arial"/>
          <w:b/>
          <w:bCs/>
        </w:rPr>
      </w:pPr>
      <w:r>
        <w:rPr>
          <w:rFonts w:cs="Arial"/>
          <w:b/>
        </w:rPr>
        <w:t>Question 16</w:t>
      </w:r>
      <w:r w:rsidRPr="00815E2F">
        <w:rPr>
          <w:rFonts w:cs="Arial"/>
          <w:b/>
        </w:rPr>
        <w:t>(a)</w:t>
      </w:r>
      <w:r>
        <w:rPr>
          <w:rFonts w:cs="Arial"/>
          <w:b/>
        </w:rPr>
        <w:tab/>
      </w:r>
      <w:r w:rsidRPr="00B441C0">
        <w:rPr>
          <w:rFonts w:eastAsia="Arial"/>
          <w:b/>
          <w:bCs/>
        </w:rPr>
        <w:t>(</w:t>
      </w:r>
      <w:r>
        <w:rPr>
          <w:rFonts w:eastAsia="Arial"/>
          <w:b/>
          <w:bCs/>
        </w:rPr>
        <w:t>1</w:t>
      </w:r>
      <w:r w:rsidRPr="00B441C0">
        <w:rPr>
          <w:rFonts w:eastAsia="Arial"/>
          <w:b/>
          <w:bCs/>
        </w:rPr>
        <w:t xml:space="preserve"> mark)</w:t>
      </w:r>
    </w:p>
    <w:tbl>
      <w:tblPr>
        <w:tblpPr w:leftFromText="180" w:rightFromText="180" w:vertAnchor="text" w:horzAnchor="margin" w:tblpX="108" w:tblpY="63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1"/>
        <w:gridCol w:w="1667"/>
      </w:tblGrid>
      <w:tr w:rsidR="00140319" w14:paraId="7D97B656" w14:textId="77777777" w:rsidTr="007C0956">
        <w:trPr>
          <w:trHeight w:val="245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B84F1" w14:textId="77777777" w:rsidR="00140319" w:rsidRPr="007C4DAD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7C4DAD">
              <w:rPr>
                <w:rFonts w:cs="Arial"/>
              </w:rPr>
              <w:t>Solution</w:t>
            </w:r>
          </w:p>
        </w:tc>
      </w:tr>
      <w:tr w:rsidR="00140319" w14:paraId="33C46357" w14:textId="77777777" w:rsidTr="007C0956">
        <w:trPr>
          <w:trHeight w:val="579"/>
        </w:trPr>
        <w:tc>
          <w:tcPr>
            <w:tcW w:w="9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0890" w14:textId="77777777" w:rsidR="00140319" w:rsidRPr="00BE285D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position w:val="-12"/>
              </w:rPr>
            </w:pPr>
            <w:r w:rsidRPr="00DB1FD8">
              <w:rPr>
                <w:position w:val="-24"/>
              </w:rPr>
              <w:object w:dxaOrig="1060" w:dyaOrig="620" w14:anchorId="7C1E61AE">
                <v:shape id="_x0000_i1074" type="#_x0000_t75" style="width:53.25pt;height:30.85pt" o:ole="">
                  <v:imagedata r:id="rId107" o:title=""/>
                </v:shape>
                <o:OLEObject Type="Embed" ProgID="Equation.DSMT4" ShapeID="_x0000_i1074" DrawAspect="Content" ObjectID="_1646744102" r:id="rId108"/>
              </w:object>
            </w:r>
          </w:p>
        </w:tc>
      </w:tr>
      <w:tr w:rsidR="00140319" w14:paraId="56ED860C" w14:textId="77777777" w:rsidTr="007C0956"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3D115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</w:pPr>
            <w:r>
              <w:rPr>
                <w:rFonts w:cs="Arial"/>
              </w:rPr>
              <w:t>Mat</w:t>
            </w:r>
            <w:r w:rsidRPr="00B51FC2">
              <w:rPr>
                <w:rFonts w:cs="Arial"/>
              </w:rPr>
              <w:t>hematical behaviours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8C940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</w:pPr>
            <w:r w:rsidRPr="00B51FC2">
              <w:rPr>
                <w:rFonts w:cs="Arial"/>
              </w:rPr>
              <w:t>Marks</w:t>
            </w:r>
          </w:p>
        </w:tc>
      </w:tr>
      <w:tr w:rsidR="00140319" w14:paraId="34863D64" w14:textId="77777777" w:rsidTr="007C0956"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C667A" w14:textId="77777777" w:rsidR="00140319" w:rsidRPr="001F12C2" w:rsidRDefault="00140319" w:rsidP="007C0956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rPr>
                <w:rFonts w:cs="Arial"/>
              </w:rPr>
              <w:t>states correct answer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45AA5" w14:textId="77777777" w:rsidR="00140319" w:rsidRPr="001F12C2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F12C2">
              <w:rPr>
                <w:rFonts w:cs="Arial"/>
              </w:rPr>
              <w:t>1</w:t>
            </w:r>
          </w:p>
        </w:tc>
      </w:tr>
    </w:tbl>
    <w:p w14:paraId="5C58665A" w14:textId="77777777" w:rsidR="00140319" w:rsidRDefault="00140319" w:rsidP="00140319">
      <w:pPr>
        <w:tabs>
          <w:tab w:val="left" w:pos="567"/>
          <w:tab w:val="left" w:pos="992"/>
          <w:tab w:val="left" w:pos="1134"/>
          <w:tab w:val="right" w:pos="9090"/>
        </w:tabs>
        <w:spacing w:line="276" w:lineRule="auto"/>
        <w:rPr>
          <w:rFonts w:eastAsia="Arial"/>
          <w:b/>
          <w:bCs/>
        </w:rPr>
      </w:pPr>
    </w:p>
    <w:p w14:paraId="35C5C1CC" w14:textId="33EE9CC2" w:rsidR="00140319" w:rsidRDefault="00140319" w:rsidP="00F435CE">
      <w:pPr>
        <w:tabs>
          <w:tab w:val="left" w:pos="567"/>
          <w:tab w:val="left" w:pos="992"/>
          <w:tab w:val="left" w:pos="1134"/>
          <w:tab w:val="right" w:pos="9090"/>
        </w:tabs>
        <w:spacing w:line="360" w:lineRule="auto"/>
        <w:rPr>
          <w:rFonts w:eastAsia="Arial"/>
          <w:b/>
          <w:bCs/>
        </w:rPr>
      </w:pPr>
      <w:r w:rsidRPr="00B441C0">
        <w:rPr>
          <w:rFonts w:eastAsia="Arial"/>
          <w:b/>
          <w:bCs/>
        </w:rPr>
        <w:t xml:space="preserve">Question </w:t>
      </w:r>
      <w:r>
        <w:rPr>
          <w:rFonts w:cs="Arial"/>
          <w:b/>
        </w:rPr>
        <w:t>16</w:t>
      </w:r>
      <w:r w:rsidRPr="00B441C0">
        <w:rPr>
          <w:rFonts w:eastAsia="Arial"/>
          <w:b/>
          <w:bCs/>
        </w:rPr>
        <w:t>(b)</w:t>
      </w:r>
      <w:r w:rsidRPr="00B441C0">
        <w:rPr>
          <w:rFonts w:eastAsia="Arial"/>
          <w:b/>
          <w:bCs/>
        </w:rPr>
        <w:tab/>
        <w:t>(</w:t>
      </w:r>
      <w:r>
        <w:rPr>
          <w:rFonts w:eastAsia="Arial"/>
          <w:b/>
          <w:bCs/>
        </w:rPr>
        <w:t>1</w:t>
      </w:r>
      <w:r w:rsidRPr="00B441C0">
        <w:rPr>
          <w:rFonts w:eastAsia="Arial"/>
          <w:b/>
          <w:bCs/>
        </w:rPr>
        <w:t xml:space="preserve"> mark)</w:t>
      </w:r>
    </w:p>
    <w:tbl>
      <w:tblPr>
        <w:tblpPr w:leftFromText="180" w:rightFromText="180" w:vertAnchor="text" w:horzAnchor="margin" w:tblpX="108" w:tblpY="7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701"/>
      </w:tblGrid>
      <w:tr w:rsidR="00140319" w:rsidRPr="007C4DAD" w14:paraId="221C29A4" w14:textId="77777777" w:rsidTr="007C0956">
        <w:trPr>
          <w:trHeight w:val="245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885A6" w14:textId="77777777" w:rsidR="00140319" w:rsidRPr="007C4DAD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7C4DAD">
              <w:rPr>
                <w:rFonts w:cs="Arial"/>
              </w:rPr>
              <w:t>Solution</w:t>
            </w:r>
          </w:p>
        </w:tc>
      </w:tr>
      <w:tr w:rsidR="00140319" w:rsidRPr="001F12C2" w14:paraId="29B90B87" w14:textId="77777777" w:rsidTr="007C0956">
        <w:trPr>
          <w:trHeight w:val="681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647A1" w14:textId="77777777" w:rsidR="00140319" w:rsidRDefault="00843247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  <w:r>
              <w:rPr>
                <w:rFonts w:cs="Arial"/>
                <w:noProof/>
                <w:color w:val="000000" w:themeColor="text1"/>
                <w:position w:val="-40"/>
                <w:vertAlign w:val="superscript"/>
              </w:rPr>
              <w:object w:dxaOrig="1440" w:dyaOrig="1440" w14:anchorId="7C203F03">
                <v:shape id="_x0000_s1160" type="#_x0000_t75" style="position:absolute;margin-left:43.35pt;margin-top:1.4pt;width:366.45pt;height:146.15pt;z-index:251667456;mso-position-horizontal-relative:text;mso-position-vertical-relative:text">
                  <v:imagedata r:id="rId109" o:title=""/>
                </v:shape>
                <o:OLEObject Type="Embed" ProgID="FXDraw.Graphic" ShapeID="_x0000_s1160" DrawAspect="Content" ObjectID="_1646744166" r:id="rId110"/>
              </w:object>
            </w:r>
            <w:r w:rsidR="00140319" w:rsidRPr="001F12C2">
              <w:rPr>
                <w:rFonts w:cs="Arial"/>
                <w:color w:val="000000" w:themeColor="text1"/>
                <w:position w:val="-40"/>
                <w:vertAlign w:val="superscript"/>
              </w:rPr>
              <w:t xml:space="preserve">     </w:t>
            </w:r>
            <w:r w:rsidR="00140319">
              <w:t xml:space="preserve"> </w:t>
            </w:r>
          </w:p>
          <w:p w14:paraId="2DA6B72B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color w:val="000000" w:themeColor="text1"/>
                <w:position w:val="-12"/>
                <w:vertAlign w:val="superscript"/>
              </w:rPr>
            </w:pPr>
          </w:p>
          <w:p w14:paraId="6FCDB1A1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color w:val="000000" w:themeColor="text1"/>
                <w:position w:val="-12"/>
                <w:vertAlign w:val="superscript"/>
              </w:rPr>
            </w:pPr>
          </w:p>
          <w:p w14:paraId="4124527E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color w:val="000000" w:themeColor="text1"/>
                <w:position w:val="-12"/>
                <w:vertAlign w:val="superscript"/>
              </w:rPr>
            </w:pPr>
          </w:p>
          <w:p w14:paraId="297D7FEB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color w:val="000000" w:themeColor="text1"/>
                <w:position w:val="-12"/>
                <w:vertAlign w:val="superscript"/>
              </w:rPr>
            </w:pPr>
          </w:p>
          <w:p w14:paraId="4EA13389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color w:val="000000" w:themeColor="text1"/>
                <w:position w:val="-12"/>
                <w:vertAlign w:val="superscript"/>
              </w:rPr>
            </w:pPr>
          </w:p>
          <w:p w14:paraId="1942EE75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color w:val="000000" w:themeColor="text1"/>
                <w:position w:val="-12"/>
                <w:vertAlign w:val="superscript"/>
              </w:rPr>
            </w:pPr>
          </w:p>
          <w:p w14:paraId="37C2B042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color w:val="000000" w:themeColor="text1"/>
                <w:position w:val="-12"/>
                <w:vertAlign w:val="superscript"/>
              </w:rPr>
            </w:pPr>
          </w:p>
          <w:p w14:paraId="42F09ED4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color w:val="000000" w:themeColor="text1"/>
                <w:position w:val="-12"/>
                <w:vertAlign w:val="superscript"/>
              </w:rPr>
            </w:pPr>
          </w:p>
          <w:p w14:paraId="240A1677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color w:val="000000" w:themeColor="text1"/>
                <w:position w:val="-12"/>
                <w:vertAlign w:val="superscript"/>
              </w:rPr>
            </w:pPr>
          </w:p>
          <w:p w14:paraId="320C98D7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  <w:r w:rsidRPr="000D06EE">
              <w:rPr>
                <w:position w:val="-6"/>
              </w:rPr>
              <w:object w:dxaOrig="1240" w:dyaOrig="279" w14:anchorId="34965044">
                <v:shape id="_x0000_i1076" type="#_x0000_t75" style="width:62.3pt;height:14.5pt" o:ole="">
                  <v:imagedata r:id="rId111" o:title=""/>
                </v:shape>
                <o:OLEObject Type="Embed" ProgID="Equation.DSMT4" ShapeID="_x0000_i1076" DrawAspect="Content" ObjectID="_1646744103" r:id="rId112"/>
              </w:object>
            </w:r>
          </w:p>
          <w:p w14:paraId="28504021" w14:textId="77777777" w:rsidR="00140319" w:rsidRPr="000D06EE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color w:val="000000" w:themeColor="text1"/>
                <w:position w:val="-12"/>
                <w:vertAlign w:val="superscript"/>
              </w:rPr>
            </w:pPr>
            <w:r>
              <w:t>Distance travelled in the first 6 seconds is 50 metres</w:t>
            </w:r>
            <w:r w:rsidRPr="00BE285D">
              <w:rPr>
                <w:rFonts w:cs="Arial"/>
                <w:color w:val="000000" w:themeColor="text1"/>
                <w:position w:val="-12"/>
                <w:vertAlign w:val="superscript"/>
              </w:rPr>
              <w:t xml:space="preserve">       </w:t>
            </w:r>
          </w:p>
        </w:tc>
      </w:tr>
      <w:tr w:rsidR="00140319" w:rsidRPr="007C4DAD" w14:paraId="5A92D5EE" w14:textId="77777777" w:rsidTr="007C0956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C1635" w14:textId="77777777" w:rsidR="00140319" w:rsidRPr="007C4DAD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7C4DAD">
              <w:rPr>
                <w:rFonts w:cs="Arial"/>
              </w:rPr>
              <w:t>Mathematical behaviours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CB2C3" w14:textId="77777777" w:rsidR="00140319" w:rsidRPr="007C4DAD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7C4DAD">
              <w:rPr>
                <w:rFonts w:cs="Arial"/>
              </w:rPr>
              <w:t>Marks</w:t>
            </w:r>
          </w:p>
        </w:tc>
      </w:tr>
      <w:tr w:rsidR="00140319" w:rsidRPr="007C4DAD" w14:paraId="41526F55" w14:textId="77777777" w:rsidTr="007C0956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5E54D" w14:textId="77777777" w:rsidR="00140319" w:rsidRPr="00D82532" w:rsidRDefault="00140319" w:rsidP="007C0956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rPr>
                <w:rFonts w:cs="Arial"/>
              </w:rPr>
              <w:t>states correct answer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A8CA6" w14:textId="77777777" w:rsidR="00140319" w:rsidRPr="007C4DAD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7C4DAD">
              <w:rPr>
                <w:rFonts w:cs="Arial"/>
              </w:rPr>
              <w:t>1</w:t>
            </w:r>
          </w:p>
        </w:tc>
      </w:tr>
    </w:tbl>
    <w:p w14:paraId="1285DE1B" w14:textId="77777777" w:rsidR="00140319" w:rsidRDefault="00140319" w:rsidP="00140319">
      <w:pPr>
        <w:rPr>
          <w:b/>
        </w:rPr>
      </w:pPr>
    </w:p>
    <w:p w14:paraId="34A67D90" w14:textId="04E6185A" w:rsidR="00140319" w:rsidRDefault="00140319" w:rsidP="00CF5455">
      <w:pPr>
        <w:tabs>
          <w:tab w:val="left" w:pos="567"/>
          <w:tab w:val="left" w:pos="992"/>
          <w:tab w:val="left" w:pos="1134"/>
          <w:tab w:val="right" w:pos="9090"/>
        </w:tabs>
        <w:spacing w:line="360" w:lineRule="auto"/>
        <w:rPr>
          <w:rFonts w:cs="Arial"/>
          <w:b/>
        </w:rPr>
      </w:pPr>
      <w:r w:rsidRPr="000F2D2E">
        <w:rPr>
          <w:rFonts w:cs="Arial"/>
          <w:b/>
        </w:rPr>
        <w:t xml:space="preserve">Question </w:t>
      </w:r>
      <w:r>
        <w:rPr>
          <w:rFonts w:cs="Arial"/>
          <w:b/>
        </w:rPr>
        <w:t>16</w:t>
      </w:r>
      <w:r w:rsidRPr="000F2D2E">
        <w:rPr>
          <w:rFonts w:cs="Arial"/>
          <w:b/>
        </w:rPr>
        <w:t>(c)</w:t>
      </w:r>
      <w:r w:rsidRPr="000F2D2E">
        <w:rPr>
          <w:rFonts w:cs="Arial"/>
          <w:b/>
        </w:rPr>
        <w:tab/>
        <w:t>(</w:t>
      </w:r>
      <w:r>
        <w:rPr>
          <w:rFonts w:cs="Arial"/>
          <w:b/>
        </w:rPr>
        <w:t>1</w:t>
      </w:r>
      <w:r w:rsidRPr="000F2D2E">
        <w:rPr>
          <w:rFonts w:cs="Arial"/>
          <w:b/>
        </w:rPr>
        <w:t xml:space="preserve"> mark)</w:t>
      </w:r>
    </w:p>
    <w:tbl>
      <w:tblPr>
        <w:tblpPr w:leftFromText="180" w:rightFromText="180" w:vertAnchor="text" w:horzAnchor="margin" w:tblpX="108" w:tblpY="57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9"/>
        <w:gridCol w:w="1701"/>
      </w:tblGrid>
      <w:tr w:rsidR="00140319" w:rsidRPr="00BE285D" w14:paraId="14D5FCC5" w14:textId="77777777" w:rsidTr="007C0956">
        <w:trPr>
          <w:trHeight w:val="245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BC949" w14:textId="77777777" w:rsidR="00140319" w:rsidRPr="00BE285D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  <w:color w:val="FF0000"/>
                <w:position w:val="-12"/>
              </w:rPr>
            </w:pPr>
            <w:r w:rsidRPr="00BE285D">
              <w:rPr>
                <w:rFonts w:cs="Arial"/>
                <w:position w:val="-12"/>
              </w:rPr>
              <w:t>Solution</w:t>
            </w:r>
          </w:p>
        </w:tc>
      </w:tr>
      <w:tr w:rsidR="00140319" w:rsidRPr="00BE285D" w14:paraId="3E1A6D2A" w14:textId="77777777" w:rsidTr="007C0956">
        <w:trPr>
          <w:trHeight w:val="766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EBFCB" w14:textId="77777777" w:rsidR="00140319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</w:pPr>
            <w:r w:rsidRPr="00DB1FD8">
              <w:rPr>
                <w:position w:val="-14"/>
              </w:rPr>
              <w:object w:dxaOrig="2240" w:dyaOrig="400" w14:anchorId="05920484">
                <v:shape id="_x0000_i1077" type="#_x0000_t75" style="width:111.95pt;height:19.95pt" o:ole="">
                  <v:imagedata r:id="rId113" o:title=""/>
                </v:shape>
                <o:OLEObject Type="Embed" ProgID="Equation.DSMT4" ShapeID="_x0000_i1077" DrawAspect="Content" ObjectID="_1646744104" r:id="rId114"/>
              </w:object>
            </w:r>
          </w:p>
          <w:p w14:paraId="1820D1B9" w14:textId="77777777" w:rsidR="00140319" w:rsidRPr="00BE285D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color w:val="FF0000"/>
                <w:position w:val="-12"/>
              </w:rPr>
            </w:pPr>
            <w:r w:rsidRPr="00BE285D">
              <w:rPr>
                <w:position w:val="-12"/>
              </w:rPr>
              <w:t>Displacement after 12 seconds is 6</w:t>
            </w:r>
            <w:r>
              <w:rPr>
                <w:position w:val="-12"/>
              </w:rPr>
              <w:t>5</w:t>
            </w:r>
            <w:r w:rsidRPr="00BE285D">
              <w:rPr>
                <w:position w:val="-12"/>
              </w:rPr>
              <w:t xml:space="preserve"> m</w:t>
            </w:r>
          </w:p>
        </w:tc>
      </w:tr>
      <w:tr w:rsidR="00140319" w:rsidRPr="00BE285D" w14:paraId="1B8028BD" w14:textId="77777777" w:rsidTr="007C0956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ABEA0" w14:textId="77777777" w:rsidR="00140319" w:rsidRPr="00BE285D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  <w:position w:val="-12"/>
              </w:rPr>
            </w:pPr>
            <w:r w:rsidRPr="00BE285D">
              <w:rPr>
                <w:rFonts w:cs="Arial"/>
                <w:position w:val="-12"/>
              </w:rPr>
              <w:t>Mathematical behaviours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FB5D9" w14:textId="77777777" w:rsidR="00140319" w:rsidRPr="00BE285D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  <w:position w:val="-12"/>
              </w:rPr>
            </w:pPr>
            <w:r w:rsidRPr="00BE285D">
              <w:rPr>
                <w:rFonts w:cs="Arial"/>
                <w:position w:val="-12"/>
              </w:rPr>
              <w:t>Marks</w:t>
            </w:r>
          </w:p>
        </w:tc>
      </w:tr>
      <w:tr w:rsidR="00140319" w:rsidRPr="00BE285D" w14:paraId="3242227F" w14:textId="77777777" w:rsidTr="007C0956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7AB83" w14:textId="77777777" w:rsidR="00140319" w:rsidRPr="00BE285D" w:rsidRDefault="00140319" w:rsidP="007C0956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  <w:position w:val="-12"/>
              </w:rPr>
            </w:pPr>
            <w:r w:rsidRPr="00BE285D">
              <w:rPr>
                <w:rFonts w:cs="Arial"/>
                <w:position w:val="-12"/>
              </w:rPr>
              <w:t>states correct answer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B73B1" w14:textId="77777777" w:rsidR="00140319" w:rsidRPr="00BE285D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  <w:position w:val="-12"/>
              </w:rPr>
            </w:pPr>
            <w:r w:rsidRPr="00BE285D">
              <w:rPr>
                <w:rFonts w:cs="Arial"/>
                <w:position w:val="-12"/>
              </w:rPr>
              <w:t>1</w:t>
            </w:r>
          </w:p>
        </w:tc>
      </w:tr>
    </w:tbl>
    <w:p w14:paraId="2E3229C5" w14:textId="77777777" w:rsidR="00140319" w:rsidRDefault="00140319" w:rsidP="00140319">
      <w:pPr>
        <w:tabs>
          <w:tab w:val="left" w:pos="567"/>
          <w:tab w:val="left" w:pos="992"/>
          <w:tab w:val="left" w:pos="1134"/>
          <w:tab w:val="right" w:pos="9090"/>
        </w:tabs>
        <w:spacing w:line="276" w:lineRule="auto"/>
        <w:rPr>
          <w:rFonts w:eastAsia="Arial"/>
          <w:b/>
          <w:bCs/>
        </w:rPr>
      </w:pPr>
    </w:p>
    <w:p w14:paraId="5231117B" w14:textId="11C3E438" w:rsidR="00F435CE" w:rsidRDefault="00F435CE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rFonts w:eastAsia="Arial"/>
          <w:b/>
          <w:bCs/>
        </w:rPr>
      </w:pPr>
    </w:p>
    <w:p w14:paraId="557936EB" w14:textId="71151E1C" w:rsidR="00140319" w:rsidRDefault="00140319" w:rsidP="00140319">
      <w:pPr>
        <w:tabs>
          <w:tab w:val="left" w:pos="567"/>
          <w:tab w:val="left" w:pos="992"/>
          <w:tab w:val="left" w:pos="1134"/>
          <w:tab w:val="right" w:pos="9090"/>
        </w:tabs>
        <w:spacing w:line="276" w:lineRule="auto"/>
        <w:rPr>
          <w:rFonts w:eastAsia="Arial"/>
          <w:b/>
          <w:bCs/>
        </w:rPr>
      </w:pPr>
      <w:r w:rsidRPr="00B441C0">
        <w:rPr>
          <w:rFonts w:eastAsia="Arial"/>
          <w:b/>
          <w:bCs/>
        </w:rPr>
        <w:t xml:space="preserve">Question </w:t>
      </w:r>
      <w:r>
        <w:rPr>
          <w:rFonts w:cs="Arial"/>
          <w:b/>
        </w:rPr>
        <w:t>16</w:t>
      </w:r>
      <w:r w:rsidRPr="00B441C0">
        <w:rPr>
          <w:rFonts w:eastAsia="Arial"/>
          <w:b/>
          <w:bCs/>
        </w:rPr>
        <w:t>(d)</w:t>
      </w:r>
      <w:r w:rsidRPr="00B441C0">
        <w:rPr>
          <w:rFonts w:eastAsia="Arial"/>
          <w:b/>
          <w:bCs/>
        </w:rPr>
        <w:tab/>
        <w:t>(</w:t>
      </w:r>
      <w:r>
        <w:rPr>
          <w:rFonts w:eastAsia="Arial"/>
          <w:b/>
          <w:bCs/>
        </w:rPr>
        <w:t>1</w:t>
      </w:r>
      <w:r w:rsidRPr="00B441C0">
        <w:rPr>
          <w:rFonts w:eastAsia="Arial"/>
          <w:b/>
          <w:bCs/>
        </w:rPr>
        <w:t xml:space="preserve"> mark)</w:t>
      </w:r>
    </w:p>
    <w:tbl>
      <w:tblPr>
        <w:tblpPr w:leftFromText="180" w:rightFromText="180" w:vertAnchor="text" w:horzAnchor="margin" w:tblpX="108" w:tblpY="47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9"/>
        <w:gridCol w:w="1631"/>
      </w:tblGrid>
      <w:tr w:rsidR="00140319" w14:paraId="01A19637" w14:textId="77777777" w:rsidTr="007C0956">
        <w:trPr>
          <w:trHeight w:val="245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CB2BC" w14:textId="77777777" w:rsidR="00140319" w:rsidRPr="001F12C2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F12C2">
              <w:rPr>
                <w:rFonts w:cs="Arial"/>
              </w:rPr>
              <w:t>Solution</w:t>
            </w:r>
          </w:p>
        </w:tc>
      </w:tr>
      <w:tr w:rsidR="00140319" w14:paraId="0AC39131" w14:textId="77777777" w:rsidTr="007C0956">
        <w:trPr>
          <w:trHeight w:val="416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C6D23" w14:textId="77777777" w:rsidR="00140319" w:rsidRPr="00BE285D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rFonts w:cs="Arial"/>
                <w:position w:val="-12"/>
              </w:rPr>
            </w:pPr>
            <w:r>
              <w:rPr>
                <w:rFonts w:cs="Arial"/>
                <w:position w:val="-12"/>
              </w:rPr>
              <w:t>Distance travelled after 12 seconds is 10+40+20+5 =75 m</w:t>
            </w:r>
          </w:p>
        </w:tc>
      </w:tr>
      <w:tr w:rsidR="00140319" w14:paraId="7D31C9FE" w14:textId="77777777" w:rsidTr="007C0956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5A9A2" w14:textId="77777777" w:rsidR="00140319" w:rsidRPr="001F12C2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</w:t>
            </w:r>
            <w:r w:rsidRPr="001F12C2">
              <w:rPr>
                <w:rFonts w:cs="Arial"/>
              </w:rPr>
              <w:t>athematical behaviours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956BF" w14:textId="77777777" w:rsidR="00140319" w:rsidRPr="001F12C2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F12C2">
              <w:rPr>
                <w:rFonts w:cs="Arial"/>
              </w:rPr>
              <w:t>Marks</w:t>
            </w:r>
          </w:p>
        </w:tc>
      </w:tr>
      <w:tr w:rsidR="00140319" w14:paraId="0D6BAF6C" w14:textId="77777777" w:rsidTr="007C0956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F0D61" w14:textId="77777777" w:rsidR="00140319" w:rsidRPr="001F12C2" w:rsidRDefault="00140319" w:rsidP="007C0956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rPr>
                <w:rFonts w:cs="Arial"/>
              </w:rPr>
              <w:t>states correct answer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490A" w14:textId="77777777" w:rsidR="00140319" w:rsidRPr="001F12C2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77356AD8" w14:textId="77777777" w:rsidR="00140319" w:rsidRDefault="00140319" w:rsidP="00140319">
      <w:pPr>
        <w:tabs>
          <w:tab w:val="left" w:pos="567"/>
          <w:tab w:val="left" w:pos="992"/>
          <w:tab w:val="left" w:pos="1134"/>
          <w:tab w:val="right" w:pos="9090"/>
        </w:tabs>
        <w:spacing w:line="276" w:lineRule="auto"/>
        <w:rPr>
          <w:rFonts w:eastAsia="Arial"/>
          <w:b/>
          <w:bCs/>
        </w:rPr>
      </w:pPr>
    </w:p>
    <w:p w14:paraId="5750CB8A" w14:textId="313032C2" w:rsidR="00140319" w:rsidRDefault="00140319" w:rsidP="00140319">
      <w:pPr>
        <w:tabs>
          <w:tab w:val="left" w:pos="567"/>
          <w:tab w:val="left" w:pos="992"/>
          <w:tab w:val="left" w:pos="1134"/>
          <w:tab w:val="right" w:pos="9090"/>
        </w:tabs>
        <w:spacing w:line="276" w:lineRule="auto"/>
        <w:rPr>
          <w:rFonts w:eastAsia="Arial"/>
          <w:b/>
          <w:bCs/>
        </w:rPr>
      </w:pPr>
      <w:r w:rsidRPr="00B441C0">
        <w:rPr>
          <w:rFonts w:eastAsia="Arial"/>
          <w:b/>
          <w:bCs/>
        </w:rPr>
        <w:t xml:space="preserve">Question </w:t>
      </w:r>
      <w:r>
        <w:rPr>
          <w:rFonts w:cs="Arial"/>
          <w:b/>
        </w:rPr>
        <w:t>1</w:t>
      </w:r>
      <w:r w:rsidR="00C34331">
        <w:rPr>
          <w:rFonts w:cs="Arial"/>
          <w:b/>
        </w:rPr>
        <w:t>6</w:t>
      </w:r>
      <w:r w:rsidRPr="00B441C0">
        <w:rPr>
          <w:rFonts w:eastAsia="Arial"/>
          <w:b/>
          <w:bCs/>
        </w:rPr>
        <w:t>(</w:t>
      </w:r>
      <w:r>
        <w:rPr>
          <w:rFonts w:eastAsia="Arial"/>
          <w:b/>
          <w:bCs/>
        </w:rPr>
        <w:t>e</w:t>
      </w:r>
      <w:r w:rsidRPr="00B441C0">
        <w:rPr>
          <w:rFonts w:eastAsia="Arial"/>
          <w:b/>
          <w:bCs/>
        </w:rPr>
        <w:t>)</w:t>
      </w:r>
      <w:r w:rsidRPr="00B441C0">
        <w:rPr>
          <w:rFonts w:eastAsia="Arial"/>
          <w:b/>
          <w:bCs/>
        </w:rPr>
        <w:tab/>
        <w:t>(</w:t>
      </w:r>
      <w:r>
        <w:rPr>
          <w:rFonts w:eastAsia="Arial"/>
          <w:b/>
          <w:bCs/>
        </w:rPr>
        <w:t>1</w:t>
      </w:r>
      <w:r w:rsidRPr="00B441C0">
        <w:rPr>
          <w:rFonts w:eastAsia="Arial"/>
          <w:b/>
          <w:bCs/>
        </w:rPr>
        <w:t xml:space="preserve"> mark)</w:t>
      </w:r>
    </w:p>
    <w:tbl>
      <w:tblPr>
        <w:tblpPr w:leftFromText="180" w:rightFromText="180" w:vertAnchor="text" w:horzAnchor="margin" w:tblpX="108" w:tblpY="47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9"/>
        <w:gridCol w:w="1631"/>
      </w:tblGrid>
      <w:tr w:rsidR="00140319" w14:paraId="1CFA2AA0" w14:textId="77777777" w:rsidTr="007C0956">
        <w:trPr>
          <w:trHeight w:val="245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D5CB3" w14:textId="77777777" w:rsidR="00140319" w:rsidRPr="001F12C2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F12C2">
              <w:rPr>
                <w:rFonts w:cs="Arial"/>
              </w:rPr>
              <w:t>Solution</w:t>
            </w:r>
          </w:p>
        </w:tc>
      </w:tr>
      <w:tr w:rsidR="00140319" w14:paraId="35600144" w14:textId="77777777" w:rsidTr="007C0956">
        <w:trPr>
          <w:trHeight w:val="416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0FAC" w14:textId="77777777" w:rsidR="00140319" w:rsidRPr="00281F70" w:rsidRDefault="00140319" w:rsidP="007C0956">
            <w:pPr>
              <w:rPr>
                <w:rFonts w:cs="Arial"/>
              </w:rPr>
            </w:pPr>
            <w:r>
              <w:rPr>
                <w:rFonts w:cs="Arial"/>
              </w:rPr>
              <w:t xml:space="preserve">At </w:t>
            </w:r>
            <w:r w:rsidRPr="00237640">
              <w:rPr>
                <w:rFonts w:cs="Arial"/>
                <w:position w:val="-6"/>
              </w:rPr>
              <w:object w:dxaOrig="600" w:dyaOrig="279" w14:anchorId="4DC3FE30">
                <v:shape id="_x0000_i1078" type="#_x0000_t75" style="width:30.25pt;height:14.5pt" o:ole="">
                  <v:imagedata r:id="rId115" o:title=""/>
                </v:shape>
                <o:OLEObject Type="Embed" ProgID="Equation.DSMT4" ShapeID="_x0000_i1078" DrawAspect="Content" ObjectID="_1646744105" r:id="rId116"/>
              </w:object>
            </w:r>
            <w:r>
              <w:rPr>
                <w:rFonts w:cs="Arial"/>
              </w:rPr>
              <w:t xml:space="preserve"> both the velocity and the acceleration are negative hence the particle is speeding up.</w:t>
            </w:r>
          </w:p>
        </w:tc>
      </w:tr>
      <w:tr w:rsidR="00140319" w14:paraId="26B7F35B" w14:textId="77777777" w:rsidTr="007C0956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D67FE" w14:textId="77777777" w:rsidR="00140319" w:rsidRPr="001F12C2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</w:t>
            </w:r>
            <w:r w:rsidRPr="001F12C2">
              <w:rPr>
                <w:rFonts w:cs="Arial"/>
              </w:rPr>
              <w:t>athematical behaviours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5064" w14:textId="77777777" w:rsidR="00140319" w:rsidRPr="001F12C2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 w:rsidRPr="001F12C2">
              <w:rPr>
                <w:rFonts w:cs="Arial"/>
              </w:rPr>
              <w:t>Marks</w:t>
            </w:r>
          </w:p>
        </w:tc>
      </w:tr>
      <w:tr w:rsidR="00140319" w14:paraId="417E7634" w14:textId="77777777" w:rsidTr="007C0956">
        <w:tc>
          <w:tcPr>
            <w:tcW w:w="7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FBA87" w14:textId="77777777" w:rsidR="00140319" w:rsidRPr="001F12C2" w:rsidRDefault="00140319" w:rsidP="007C0956">
            <w:pPr>
              <w:numPr>
                <w:ilvl w:val="0"/>
                <w:numId w:val="3"/>
              </w:numPr>
              <w:tabs>
                <w:tab w:val="left" w:pos="318"/>
                <w:tab w:val="right" w:pos="8505"/>
              </w:tabs>
              <w:spacing w:line="276" w:lineRule="auto"/>
              <w:ind w:left="318" w:hanging="284"/>
              <w:rPr>
                <w:rFonts w:cs="Arial"/>
              </w:rPr>
            </w:pPr>
            <w:r>
              <w:rPr>
                <w:rFonts w:cs="Arial"/>
              </w:rPr>
              <w:t>states the particle is speeding up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3D064" w14:textId="77777777" w:rsidR="00140319" w:rsidRPr="001F12C2" w:rsidRDefault="00140319" w:rsidP="007C0956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</w:t>
            </w:r>
          </w:p>
        </w:tc>
      </w:tr>
    </w:tbl>
    <w:p w14:paraId="2B89759E" w14:textId="77777777" w:rsidR="00140319" w:rsidRDefault="00140319" w:rsidP="00140319"/>
    <w:p w14:paraId="5372083D" w14:textId="77777777" w:rsidR="00140319" w:rsidRDefault="00140319" w:rsidP="00140319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650B34B4" w14:textId="5A01978E" w:rsidR="001B139C" w:rsidRDefault="001B139C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>
        <w:rPr>
          <w:b/>
          <w:szCs w:val="22"/>
        </w:rPr>
        <w:t>Question 17(a)</w:t>
      </w:r>
      <w:r>
        <w:rPr>
          <w:b/>
          <w:szCs w:val="22"/>
        </w:rPr>
        <w:tab/>
        <w:t>(2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1B139C" w14:paraId="4B8D4765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1C7DC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Solution</w:t>
            </w:r>
          </w:p>
        </w:tc>
      </w:tr>
      <w:tr w:rsidR="001B139C" w14:paraId="6C52A4B7" w14:textId="77777777" w:rsidTr="0072745D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Style w:val="TableGrid"/>
              <w:tblW w:w="0" w:type="auto"/>
              <w:tblInd w:w="1384" w:type="dxa"/>
              <w:tblLayout w:type="fixed"/>
              <w:tblLook w:val="04A0" w:firstRow="1" w:lastRow="0" w:firstColumn="1" w:lastColumn="0" w:noHBand="0" w:noVBand="1"/>
            </w:tblPr>
            <w:tblGrid>
              <w:gridCol w:w="1842"/>
              <w:gridCol w:w="1843"/>
              <w:gridCol w:w="1843"/>
            </w:tblGrid>
            <w:tr w:rsidR="001B139C" w14:paraId="1279EFDC" w14:textId="77777777" w:rsidTr="0072745D">
              <w:trPr>
                <w:trHeight w:val="522"/>
              </w:trPr>
              <w:tc>
                <w:tcPr>
                  <w:tcW w:w="1842" w:type="dxa"/>
                  <w:vAlign w:val="center"/>
                </w:tcPr>
                <w:p w14:paraId="05F8CCEE" w14:textId="77777777" w:rsidR="001B139C" w:rsidRPr="008C1CFB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4"/>
                    </w:rPr>
                  </w:pPr>
                  <w:r w:rsidRPr="008C1CFB">
                    <w:rPr>
                      <w:rFonts w:ascii="Times New Roman" w:hAnsi="Times New Roman"/>
                      <w:bCs/>
                      <w:i/>
                      <w:iCs/>
                      <w:sz w:val="24"/>
                    </w:rPr>
                    <w:t>y</w:t>
                  </w:r>
                </w:p>
              </w:tc>
              <w:tc>
                <w:tcPr>
                  <w:tcW w:w="1843" w:type="dxa"/>
                  <w:vAlign w:val="center"/>
                </w:tcPr>
                <w:p w14:paraId="34DA74C5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>
                    <w:rPr>
                      <w:rFonts w:cs="Arial"/>
                      <w:bCs/>
                    </w:rPr>
                    <w:t>0</w:t>
                  </w:r>
                </w:p>
              </w:tc>
              <w:tc>
                <w:tcPr>
                  <w:tcW w:w="1843" w:type="dxa"/>
                  <w:vAlign w:val="center"/>
                </w:tcPr>
                <w:p w14:paraId="3BBE66C9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>
                    <w:rPr>
                      <w:rFonts w:cs="Arial"/>
                      <w:bCs/>
                    </w:rPr>
                    <w:t>1</w:t>
                  </w:r>
                </w:p>
              </w:tc>
            </w:tr>
            <w:tr w:rsidR="001B139C" w14:paraId="4559E5C4" w14:textId="77777777" w:rsidTr="0072745D">
              <w:trPr>
                <w:trHeight w:val="522"/>
              </w:trPr>
              <w:tc>
                <w:tcPr>
                  <w:tcW w:w="1842" w:type="dxa"/>
                  <w:vAlign w:val="center"/>
                </w:tcPr>
                <w:p w14:paraId="6AF37F4B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 w:rsidRPr="008C1CFB">
                    <w:rPr>
                      <w:rFonts w:cs="Arial"/>
                      <w:bCs/>
                      <w:szCs w:val="22"/>
                    </w:rPr>
                    <w:t>P</w:t>
                  </w:r>
                  <w:r w:rsidRPr="008C1CFB">
                    <w:rPr>
                      <w:rFonts w:ascii="Times New Roman" w:hAnsi="Times New Roman"/>
                      <w:bCs/>
                      <w:sz w:val="24"/>
                    </w:rPr>
                    <w:t>(</w:t>
                  </w:r>
                  <w:r w:rsidRPr="008C1CFB">
                    <w:rPr>
                      <w:rFonts w:ascii="Times New Roman" w:hAnsi="Times New Roman"/>
                      <w:bCs/>
                      <w:i/>
                      <w:iCs/>
                      <w:sz w:val="24"/>
                    </w:rPr>
                    <w:t>Y=y</w:t>
                  </w:r>
                  <w:r w:rsidRPr="008C1CFB">
                    <w:rPr>
                      <w:rFonts w:ascii="Times New Roman" w:hAnsi="Times New Roman"/>
                      <w:bCs/>
                      <w:sz w:val="24"/>
                    </w:rPr>
                    <w:t>)</w:t>
                  </w:r>
                </w:p>
              </w:tc>
              <w:tc>
                <w:tcPr>
                  <w:tcW w:w="1843" w:type="dxa"/>
                  <w:vAlign w:val="center"/>
                </w:tcPr>
                <w:p w14:paraId="1A675F2D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 w:rsidRPr="00B736A8">
                    <w:rPr>
                      <w:rFonts w:cs="Arial"/>
                      <w:bCs/>
                      <w:position w:val="-24"/>
                    </w:rPr>
                    <w:object w:dxaOrig="320" w:dyaOrig="620" w14:anchorId="4A39CD63">
                      <v:shape id="_x0000_i1079" type="#_x0000_t75" style="width:15.75pt;height:30.85pt" o:ole="">
                        <v:imagedata r:id="rId117" o:title=""/>
                      </v:shape>
                      <o:OLEObject Type="Embed" ProgID="Equation.DSMT4" ShapeID="_x0000_i1079" DrawAspect="Content" ObjectID="_1646744106" r:id="rId118"/>
                    </w:object>
                  </w:r>
                </w:p>
              </w:tc>
              <w:tc>
                <w:tcPr>
                  <w:tcW w:w="1843" w:type="dxa"/>
                  <w:vAlign w:val="center"/>
                </w:tcPr>
                <w:p w14:paraId="0ABB0FCD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 w:rsidRPr="00B736A8">
                    <w:rPr>
                      <w:rFonts w:cs="Arial"/>
                      <w:bCs/>
                      <w:position w:val="-24"/>
                    </w:rPr>
                    <w:object w:dxaOrig="320" w:dyaOrig="620" w14:anchorId="2689334C">
                      <v:shape id="_x0000_i1080" type="#_x0000_t75" style="width:15.75pt;height:30.85pt" o:ole="">
                        <v:imagedata r:id="rId119" o:title=""/>
                      </v:shape>
                      <o:OLEObject Type="Embed" ProgID="Equation.DSMT4" ShapeID="_x0000_i1080" DrawAspect="Content" ObjectID="_1646744107" r:id="rId120"/>
                    </w:object>
                  </w:r>
                </w:p>
              </w:tc>
            </w:tr>
          </w:tbl>
          <w:p w14:paraId="24D0762F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</w:p>
        </w:tc>
      </w:tr>
      <w:tr w:rsidR="001B139C" w14:paraId="09D07854" w14:textId="77777777" w:rsidTr="0072745D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5F0CC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Mathematical behaviours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3A6BC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Mark</w:t>
            </w:r>
          </w:p>
        </w:tc>
      </w:tr>
      <w:tr w:rsidR="001B139C" w14:paraId="1CBDC95F" w14:textId="77777777" w:rsidTr="0072745D">
        <w:trPr>
          <w:trHeight w:val="299"/>
        </w:trPr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4F5ED" w14:textId="77777777" w:rsidR="001B139C" w:rsidRDefault="001B139C" w:rsidP="001B139C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completes first probability correctly</w:t>
            </w:r>
          </w:p>
          <w:p w14:paraId="5C7B3C8B" w14:textId="77777777" w:rsidR="001B139C" w:rsidRDefault="001B139C" w:rsidP="001B139C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completes second probability correctly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E8A37" w14:textId="77777777" w:rsidR="001B139C" w:rsidRDefault="001B139C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54996B7F" w14:textId="77777777" w:rsidR="001B139C" w:rsidRDefault="001B139C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37E2FA02" w14:textId="77777777" w:rsidR="001B139C" w:rsidRDefault="001B139C" w:rsidP="001B139C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199DF6EB" w14:textId="45E1C43F" w:rsidR="001B139C" w:rsidRDefault="001B139C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>
        <w:rPr>
          <w:b/>
          <w:szCs w:val="22"/>
        </w:rPr>
        <w:t>Question 17(b)</w:t>
      </w:r>
      <w:r>
        <w:rPr>
          <w:b/>
          <w:szCs w:val="22"/>
        </w:rPr>
        <w:tab/>
        <w:t>(</w:t>
      </w:r>
      <w:r w:rsidR="00353636">
        <w:rPr>
          <w:b/>
          <w:szCs w:val="22"/>
        </w:rPr>
        <w:t>2</w:t>
      </w:r>
      <w:r>
        <w:rPr>
          <w:b/>
          <w:szCs w:val="22"/>
        </w:rPr>
        <w:t xml:space="preserve"> mark</w:t>
      </w:r>
      <w:r w:rsidR="00353636">
        <w:rPr>
          <w:b/>
          <w:szCs w:val="22"/>
        </w:rPr>
        <w:t>s</w:t>
      </w:r>
      <w:r>
        <w:rPr>
          <w:b/>
          <w:szCs w:val="22"/>
        </w:rPr>
        <w:t>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1B139C" w14:paraId="6281AA20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66731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Solution</w:t>
            </w:r>
          </w:p>
        </w:tc>
      </w:tr>
      <w:tr w:rsidR="001B139C" w14:paraId="7A1C11F5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879F9" w14:textId="6833B090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rPr>
                <w:szCs w:val="22"/>
              </w:rPr>
            </w:pPr>
            <w:r>
              <w:rPr>
                <w:szCs w:val="22"/>
              </w:rPr>
              <w:t>It is a Bernoulli distribution</w:t>
            </w:r>
            <w:r w:rsidR="00353636">
              <w:rPr>
                <w:szCs w:val="22"/>
              </w:rPr>
              <w:t xml:space="preserve"> with mean = </w:t>
            </w:r>
            <w:r w:rsidR="00353636" w:rsidRPr="00353636">
              <w:rPr>
                <w:position w:val="-24"/>
                <w:szCs w:val="22"/>
              </w:rPr>
              <w:object w:dxaOrig="380" w:dyaOrig="620" w14:anchorId="7BA13FDF">
                <v:shape id="_x0000_i1081" type="#_x0000_t75" style="width:18.75pt;height:30.85pt" o:ole="">
                  <v:imagedata r:id="rId121" o:title=""/>
                </v:shape>
                <o:OLEObject Type="Embed" ProgID="Equation.DSMT4" ShapeID="_x0000_i1081" DrawAspect="Content" ObjectID="_1646744108" r:id="rId122"/>
              </w:object>
            </w:r>
          </w:p>
        </w:tc>
      </w:tr>
      <w:tr w:rsidR="001B139C" w14:paraId="41C173FE" w14:textId="77777777" w:rsidTr="0072745D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9CF4E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Mathematical behaviours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29B03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Marks</w:t>
            </w:r>
          </w:p>
        </w:tc>
      </w:tr>
      <w:tr w:rsidR="001B139C" w14:paraId="300E3B2D" w14:textId="77777777" w:rsidTr="0072745D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2FC7F" w14:textId="77777777" w:rsidR="001B139C" w:rsidRDefault="001B139C" w:rsidP="001B139C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states the distribution name</w:t>
            </w:r>
          </w:p>
          <w:p w14:paraId="358BB010" w14:textId="667731B2" w:rsidR="00353636" w:rsidRDefault="00353636" w:rsidP="001B139C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states the mean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1231D" w14:textId="77777777" w:rsidR="001B139C" w:rsidRDefault="001B139C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4AEE3904" w14:textId="013D064D" w:rsidR="00353636" w:rsidRDefault="00353636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5008220F" w14:textId="77777777" w:rsidR="001B139C" w:rsidRDefault="001B139C" w:rsidP="001B139C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b/>
          <w:szCs w:val="22"/>
        </w:rPr>
      </w:pPr>
    </w:p>
    <w:p w14:paraId="630F850B" w14:textId="251AB2F6" w:rsidR="001B139C" w:rsidRDefault="001B139C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>
        <w:rPr>
          <w:b/>
          <w:szCs w:val="22"/>
        </w:rPr>
        <w:t>Question 17(</w:t>
      </w:r>
      <w:r w:rsidR="005739C7">
        <w:rPr>
          <w:b/>
          <w:szCs w:val="22"/>
        </w:rPr>
        <w:t>c</w:t>
      </w:r>
      <w:r>
        <w:rPr>
          <w:b/>
          <w:szCs w:val="22"/>
        </w:rPr>
        <w:t>)</w:t>
      </w:r>
      <w:r>
        <w:rPr>
          <w:b/>
          <w:szCs w:val="22"/>
        </w:rPr>
        <w:tab/>
        <w:t>(2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1B139C" w14:paraId="1279BC11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F0E7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Solution</w:t>
            </w:r>
          </w:p>
        </w:tc>
      </w:tr>
      <w:tr w:rsidR="001B139C" w14:paraId="3B4B8F41" w14:textId="77777777" w:rsidTr="0072745D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94F14" w14:textId="15189B04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9C495D">
              <w:rPr>
                <w:position w:val="-10"/>
              </w:rPr>
              <w:object w:dxaOrig="859" w:dyaOrig="320" w14:anchorId="20D99550">
                <v:shape id="_x0000_i1082" type="#_x0000_t75" style="width:42.95pt;height:15.75pt" o:ole="">
                  <v:imagedata r:id="rId123" o:title=""/>
                </v:shape>
                <o:OLEObject Type="Embed" ProgID="Equation.DSMT4" ShapeID="_x0000_i1082" DrawAspect="Content" ObjectID="_1646744109" r:id="rId124"/>
              </w:object>
            </w:r>
            <w:r>
              <w:t xml:space="preserve">or </w:t>
            </w:r>
            <w:r w:rsidRPr="00D308E8">
              <w:rPr>
                <w:rFonts w:ascii="Times New Roman" w:hAnsi="Times New Roman"/>
                <w:i/>
                <w:iCs/>
                <w:sz w:val="24"/>
              </w:rPr>
              <w:t>2</w:t>
            </w:r>
          </w:p>
        </w:tc>
      </w:tr>
      <w:tr w:rsidR="001B139C" w14:paraId="4CE238A5" w14:textId="77777777" w:rsidTr="0072745D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3740C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Mathematical behaviours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7DC7B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Marks</w:t>
            </w:r>
          </w:p>
        </w:tc>
      </w:tr>
      <w:tr w:rsidR="001B139C" w14:paraId="70655CE9" w14:textId="77777777" w:rsidTr="0072745D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7813" w14:textId="2ED963D8" w:rsidR="001B139C" w:rsidRPr="005739C7" w:rsidRDefault="001B139C" w:rsidP="005739C7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states all values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5F64" w14:textId="64D818D4" w:rsidR="001B139C" w:rsidRDefault="001B139C" w:rsidP="005739C7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7BAA51D3" w14:textId="77777777" w:rsidR="001B139C" w:rsidRDefault="001B139C" w:rsidP="001B139C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b/>
          <w:szCs w:val="22"/>
        </w:rPr>
      </w:pPr>
      <w:r>
        <w:rPr>
          <w:b/>
          <w:szCs w:val="22"/>
        </w:rPr>
        <w:tab/>
      </w:r>
    </w:p>
    <w:p w14:paraId="5011FD2B" w14:textId="6C32A807" w:rsidR="001B139C" w:rsidRDefault="001B139C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>
        <w:rPr>
          <w:b/>
          <w:szCs w:val="22"/>
        </w:rPr>
        <w:t>Question 17(</w:t>
      </w:r>
      <w:r w:rsidR="00D208E9">
        <w:rPr>
          <w:b/>
          <w:szCs w:val="22"/>
        </w:rPr>
        <w:t>d</w:t>
      </w:r>
      <w:r>
        <w:rPr>
          <w:b/>
          <w:szCs w:val="22"/>
        </w:rPr>
        <w:t>)</w:t>
      </w:r>
      <w:r>
        <w:rPr>
          <w:b/>
          <w:szCs w:val="22"/>
        </w:rPr>
        <w:tab/>
        <w:t>(1 mark)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1B139C" w14:paraId="383F5820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A3BA7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Solution</w:t>
            </w:r>
          </w:p>
        </w:tc>
      </w:tr>
      <w:tr w:rsidR="001B139C" w14:paraId="22DC855F" w14:textId="77777777" w:rsidTr="0072745D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49106" w14:textId="77777777" w:rsidR="001B139C" w:rsidRPr="00FE3871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4B75C5">
              <w:rPr>
                <w:position w:val="-10"/>
              </w:rPr>
              <w:object w:dxaOrig="1400" w:dyaOrig="320" w14:anchorId="36722869">
                <v:shape id="_x0000_i1083" type="#_x0000_t75" style="width:69.6pt;height:15.75pt" o:ole="">
                  <v:imagedata r:id="rId125" o:title=""/>
                </v:shape>
                <o:OLEObject Type="Embed" ProgID="Equation.DSMT4" ShapeID="_x0000_i1083" DrawAspect="Content" ObjectID="_1646744110" r:id="rId126"/>
              </w:object>
            </w:r>
            <w:r>
              <w:t>(not prime and not prime)</w:t>
            </w:r>
            <w:r w:rsidRPr="00193EA1">
              <w:rPr>
                <w:position w:val="-24"/>
              </w:rPr>
              <w:object w:dxaOrig="1579" w:dyaOrig="620" w14:anchorId="54850482">
                <v:shape id="_x0000_i1084" type="#_x0000_t75" style="width:78.65pt;height:30.85pt" o:ole="">
                  <v:imagedata r:id="rId127" o:title=""/>
                </v:shape>
                <o:OLEObject Type="Embed" ProgID="Equation.DSMT4" ShapeID="_x0000_i1084" DrawAspect="Content" ObjectID="_1646744111" r:id="rId128"/>
              </w:object>
            </w:r>
          </w:p>
        </w:tc>
      </w:tr>
      <w:tr w:rsidR="001B139C" w14:paraId="00A8169A" w14:textId="77777777" w:rsidTr="0072745D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56076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Mathematical behaviours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24543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Mark</w:t>
            </w:r>
          </w:p>
        </w:tc>
      </w:tr>
      <w:tr w:rsidR="001B139C" w14:paraId="74F404AA" w14:textId="77777777" w:rsidTr="0072745D">
        <w:trPr>
          <w:trHeight w:val="299"/>
        </w:trPr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7C92B" w14:textId="77777777" w:rsidR="001B139C" w:rsidRDefault="001B139C" w:rsidP="001B139C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calculates probability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D4B71" w14:textId="77777777" w:rsidR="001B139C" w:rsidRDefault="001B139C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5063ED0F" w14:textId="77777777" w:rsidR="001B139C" w:rsidRDefault="001B139C" w:rsidP="001B139C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b/>
          <w:szCs w:val="22"/>
        </w:rPr>
      </w:pPr>
    </w:p>
    <w:p w14:paraId="52E088EC" w14:textId="2316E65A" w:rsidR="00592F43" w:rsidRDefault="00592F43">
      <w:pPr>
        <w:rPr>
          <w:b/>
          <w:szCs w:val="22"/>
        </w:rPr>
      </w:pPr>
    </w:p>
    <w:p w14:paraId="248A49AB" w14:textId="34FC8A9A" w:rsidR="001B139C" w:rsidRDefault="001B139C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>
        <w:rPr>
          <w:b/>
          <w:szCs w:val="22"/>
        </w:rPr>
        <w:t>Question 17(</w:t>
      </w:r>
      <w:r w:rsidR="00D208E9">
        <w:rPr>
          <w:b/>
          <w:szCs w:val="22"/>
        </w:rPr>
        <w:t>e</w:t>
      </w:r>
      <w:r>
        <w:rPr>
          <w:b/>
          <w:szCs w:val="22"/>
        </w:rPr>
        <w:t>)</w:t>
      </w:r>
      <w:r>
        <w:rPr>
          <w:b/>
          <w:szCs w:val="22"/>
        </w:rPr>
        <w:tab/>
        <w:t>(3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1B139C" w14:paraId="6A7DB8DC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8EA34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Solution</w:t>
            </w:r>
          </w:p>
        </w:tc>
      </w:tr>
      <w:tr w:rsidR="001B139C" w14:paraId="63286665" w14:textId="77777777" w:rsidTr="0072745D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9C64E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FE3871">
              <w:rPr>
                <w:position w:val="-24"/>
                <w:lang w:val="en-US"/>
              </w:rPr>
              <w:object w:dxaOrig="6940" w:dyaOrig="620" w14:anchorId="0E0ACA31">
                <v:shape id="_x0000_i1085" type="#_x0000_t75" style="width:347.3pt;height:30.85pt" o:ole="">
                  <v:imagedata r:id="rId129" o:title=""/>
                </v:shape>
                <o:OLEObject Type="Embed" ProgID="Equation.DSMT4" ShapeID="_x0000_i1085" DrawAspect="Content" ObjectID="_1646744112" r:id="rId130"/>
              </w:object>
            </w:r>
          </w:p>
          <w:p w14:paraId="01A99E3E" w14:textId="77777777" w:rsidR="001B139C" w:rsidRPr="00FE3871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 xml:space="preserve">Hence </w:t>
            </w:r>
            <w:r w:rsidRPr="00FE3871">
              <w:rPr>
                <w:rFonts w:ascii="Times New Roman" w:hAnsi="Times New Roman"/>
                <w:i/>
                <w:iCs/>
                <w:sz w:val="24"/>
              </w:rPr>
              <w:t>X</w:t>
            </w:r>
            <w:r>
              <w:t>=</w:t>
            </w:r>
            <w:r w:rsidRPr="00FE3871">
              <w:rPr>
                <w:rFonts w:ascii="Times New Roman" w:hAnsi="Times New Roman"/>
                <w:sz w:val="24"/>
              </w:rPr>
              <w:t>1</w:t>
            </w:r>
            <w:r>
              <w:t xml:space="preserve"> is the most likely result.</w:t>
            </w:r>
          </w:p>
        </w:tc>
      </w:tr>
      <w:tr w:rsidR="001B139C" w14:paraId="2B59024E" w14:textId="77777777" w:rsidTr="0072745D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D2189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Mathematical behaviours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C58D6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Mark</w:t>
            </w:r>
          </w:p>
        </w:tc>
      </w:tr>
      <w:tr w:rsidR="001B139C" w14:paraId="23572FFE" w14:textId="77777777" w:rsidTr="0072745D">
        <w:trPr>
          <w:trHeight w:val="299"/>
        </w:trPr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A27C8" w14:textId="77777777" w:rsidR="001B139C" w:rsidRDefault="001B139C" w:rsidP="001B139C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 xml:space="preserve">calculates </w:t>
            </w:r>
            <w:r w:rsidRPr="004B75C5">
              <w:rPr>
                <w:position w:val="-10"/>
                <w:szCs w:val="22"/>
              </w:rPr>
              <w:object w:dxaOrig="940" w:dyaOrig="320" w14:anchorId="4EFB80E8">
                <v:shape id="_x0000_i1086" type="#_x0000_t75" style="width:47.2pt;height:15.75pt" o:ole="">
                  <v:imagedata r:id="rId131" o:title=""/>
                </v:shape>
                <o:OLEObject Type="Embed" ProgID="Equation.DSMT4" ShapeID="_x0000_i1086" DrawAspect="Content" ObjectID="_1646744113" r:id="rId132"/>
              </w:object>
            </w:r>
          </w:p>
          <w:p w14:paraId="5094D509" w14:textId="77777777" w:rsidR="001B139C" w:rsidRDefault="001B139C" w:rsidP="001B139C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 xml:space="preserve">calculates </w:t>
            </w:r>
            <w:r w:rsidRPr="004B75C5">
              <w:rPr>
                <w:position w:val="-10"/>
                <w:szCs w:val="22"/>
              </w:rPr>
              <w:object w:dxaOrig="980" w:dyaOrig="320" w14:anchorId="218D2C95">
                <v:shape id="_x0000_i1087" type="#_x0000_t75" style="width:49pt;height:15.75pt" o:ole="">
                  <v:imagedata r:id="rId133" o:title=""/>
                </v:shape>
                <o:OLEObject Type="Embed" ProgID="Equation.DSMT4" ShapeID="_x0000_i1087" DrawAspect="Content" ObjectID="_1646744114" r:id="rId134"/>
              </w:object>
            </w:r>
          </w:p>
          <w:p w14:paraId="78BD88A4" w14:textId="77777777" w:rsidR="001B139C" w:rsidRDefault="001B139C" w:rsidP="001B139C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states correct conclusion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FFBA2" w14:textId="77777777" w:rsidR="001B139C" w:rsidRDefault="001B139C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3DD539AA" w14:textId="77777777" w:rsidR="001B139C" w:rsidRDefault="001B139C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3811F0FF" w14:textId="77777777" w:rsidR="001B139C" w:rsidRDefault="001B139C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62D8F671" w14:textId="77777777" w:rsidR="001B139C" w:rsidRDefault="001B139C" w:rsidP="001B139C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b/>
          <w:szCs w:val="22"/>
        </w:rPr>
      </w:pPr>
    </w:p>
    <w:p w14:paraId="38733EB8" w14:textId="4E96236F" w:rsidR="001B139C" w:rsidRDefault="001B139C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>
        <w:rPr>
          <w:b/>
          <w:szCs w:val="22"/>
        </w:rPr>
        <w:t>Question 17(</w:t>
      </w:r>
      <w:r w:rsidR="00D208E9">
        <w:rPr>
          <w:b/>
          <w:szCs w:val="22"/>
        </w:rPr>
        <w:t>f</w:t>
      </w:r>
      <w:r>
        <w:rPr>
          <w:b/>
          <w:szCs w:val="22"/>
        </w:rPr>
        <w:t>)</w:t>
      </w:r>
      <w:r>
        <w:rPr>
          <w:b/>
          <w:szCs w:val="22"/>
        </w:rPr>
        <w:tab/>
        <w:t>(3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1B139C" w14:paraId="1F87F31F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9E160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Solution</w:t>
            </w:r>
          </w:p>
        </w:tc>
      </w:tr>
      <w:tr w:rsidR="001B139C" w14:paraId="3A29BE8C" w14:textId="77777777" w:rsidTr="0072745D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6BE89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 xml:space="preserve">Let the random variable </w:t>
            </w:r>
            <w:r w:rsidRPr="00317D52">
              <w:rPr>
                <w:position w:val="-4"/>
              </w:rPr>
              <w:object w:dxaOrig="260" w:dyaOrig="260" w14:anchorId="3FF423F9">
                <v:shape id="_x0000_i1088" type="#_x0000_t75" style="width:12.7pt;height:12.7pt" o:ole="">
                  <v:imagedata r:id="rId135" o:title=""/>
                </v:shape>
                <o:OLEObject Type="Embed" ProgID="Equation.DSMT4" ShapeID="_x0000_i1088" DrawAspect="Content" ObjectID="_1646744115" r:id="rId136"/>
              </w:object>
            </w:r>
            <w:r>
              <w:t>represent the operator’s financial position for each game.</w:t>
            </w:r>
          </w:p>
          <w:tbl>
            <w:tblPr>
              <w:tblStyle w:val="TableGrid"/>
              <w:tblpPr w:leftFromText="180" w:rightFromText="180" w:vertAnchor="text" w:horzAnchor="margin" w:tblpXSpec="center" w:tblpY="19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42"/>
              <w:gridCol w:w="1843"/>
              <w:gridCol w:w="1843"/>
            </w:tblGrid>
            <w:tr w:rsidR="001B139C" w14:paraId="37DB87BB" w14:textId="77777777" w:rsidTr="0072745D">
              <w:trPr>
                <w:trHeight w:val="522"/>
              </w:trPr>
              <w:tc>
                <w:tcPr>
                  <w:tcW w:w="1842" w:type="dxa"/>
                  <w:vAlign w:val="center"/>
                </w:tcPr>
                <w:p w14:paraId="7548522D" w14:textId="77777777" w:rsidR="001B139C" w:rsidRPr="008C1CFB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4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iCs/>
                      <w:sz w:val="24"/>
                    </w:rPr>
                    <w:t>f</w:t>
                  </w:r>
                </w:p>
              </w:tc>
              <w:tc>
                <w:tcPr>
                  <w:tcW w:w="1843" w:type="dxa"/>
                  <w:vAlign w:val="center"/>
                </w:tcPr>
                <w:p w14:paraId="72858254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>
                    <w:rPr>
                      <w:rFonts w:cs="Arial"/>
                      <w:bCs/>
                    </w:rPr>
                    <w:t>-2</w:t>
                  </w:r>
                </w:p>
              </w:tc>
              <w:tc>
                <w:tcPr>
                  <w:tcW w:w="1843" w:type="dxa"/>
                  <w:vAlign w:val="center"/>
                </w:tcPr>
                <w:p w14:paraId="06E5C5A2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>
                    <w:rPr>
                      <w:rFonts w:cs="Arial"/>
                      <w:bCs/>
                    </w:rPr>
                    <w:t>5</w:t>
                  </w:r>
                </w:p>
              </w:tc>
            </w:tr>
            <w:tr w:rsidR="001B139C" w14:paraId="45FA586F" w14:textId="77777777" w:rsidTr="0072745D">
              <w:trPr>
                <w:trHeight w:val="522"/>
              </w:trPr>
              <w:tc>
                <w:tcPr>
                  <w:tcW w:w="1842" w:type="dxa"/>
                  <w:vAlign w:val="center"/>
                </w:tcPr>
                <w:p w14:paraId="7BF2ED64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 w:rsidRPr="00317D52">
                    <w:rPr>
                      <w:rFonts w:cs="Arial"/>
                      <w:bCs/>
                      <w:position w:val="-10"/>
                      <w:szCs w:val="22"/>
                    </w:rPr>
                    <w:object w:dxaOrig="999" w:dyaOrig="320" w14:anchorId="1414EB1D">
                      <v:shape id="_x0000_i1089" type="#_x0000_t75" style="width:50.2pt;height:15.75pt" o:ole="">
                        <v:imagedata r:id="rId137" o:title=""/>
                      </v:shape>
                      <o:OLEObject Type="Embed" ProgID="Equation.DSMT4" ShapeID="_x0000_i1089" DrawAspect="Content" ObjectID="_1646744116" r:id="rId138"/>
                    </w:object>
                  </w:r>
                </w:p>
              </w:tc>
              <w:tc>
                <w:tcPr>
                  <w:tcW w:w="1843" w:type="dxa"/>
                  <w:vAlign w:val="center"/>
                </w:tcPr>
                <w:p w14:paraId="318A1B14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 w:rsidRPr="00B736A8">
                    <w:rPr>
                      <w:rFonts w:cs="Arial"/>
                      <w:bCs/>
                      <w:position w:val="-24"/>
                    </w:rPr>
                    <w:object w:dxaOrig="440" w:dyaOrig="620" w14:anchorId="018C8158">
                      <v:shape id="_x0000_i1090" type="#_x0000_t75" style="width:21.8pt;height:30.85pt" o:ole="">
                        <v:imagedata r:id="rId139" o:title=""/>
                      </v:shape>
                      <o:OLEObject Type="Embed" ProgID="Equation.DSMT4" ShapeID="_x0000_i1090" DrawAspect="Content" ObjectID="_1646744117" r:id="rId140"/>
                    </w:object>
                  </w:r>
                </w:p>
              </w:tc>
              <w:tc>
                <w:tcPr>
                  <w:tcW w:w="1843" w:type="dxa"/>
                  <w:vAlign w:val="center"/>
                </w:tcPr>
                <w:p w14:paraId="1A3D8A96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 w:rsidRPr="00B736A8">
                    <w:rPr>
                      <w:rFonts w:cs="Arial"/>
                      <w:bCs/>
                      <w:position w:val="-24"/>
                    </w:rPr>
                    <w:object w:dxaOrig="440" w:dyaOrig="620" w14:anchorId="064ABD3A">
                      <v:shape id="_x0000_i1091" type="#_x0000_t75" style="width:21.8pt;height:30.85pt" o:ole="">
                        <v:imagedata r:id="rId141" o:title=""/>
                      </v:shape>
                      <o:OLEObject Type="Embed" ProgID="Equation.DSMT4" ShapeID="_x0000_i1091" DrawAspect="Content" ObjectID="_1646744118" r:id="rId142"/>
                    </w:object>
                  </w:r>
                </w:p>
              </w:tc>
            </w:tr>
          </w:tbl>
          <w:p w14:paraId="301F8027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43842C3D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40A1F25B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1FDB70DE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4085A607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623F28EB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317D52">
              <w:rPr>
                <w:position w:val="-24"/>
              </w:rPr>
              <w:object w:dxaOrig="3240" w:dyaOrig="620" w14:anchorId="7C4A0CA5">
                <v:shape id="_x0000_i1092" type="#_x0000_t75" style="width:162.15pt;height:30.85pt" o:ole="">
                  <v:imagedata r:id="rId143" o:title=""/>
                </v:shape>
                <o:OLEObject Type="Embed" ProgID="Equation.DSMT4" ShapeID="_x0000_i1092" DrawAspect="Content" ObjectID="_1646744119" r:id="rId144"/>
              </w:object>
            </w:r>
          </w:p>
          <w:p w14:paraId="2C119910" w14:textId="77777777" w:rsidR="001B139C" w:rsidRPr="008757EB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 xml:space="preserve">Hence the operator will expect to make a profit of $1.36 per game in the long term.  With 500 contestants he will expect to make </w:t>
            </w:r>
            <w:r w:rsidRPr="00317D52">
              <w:rPr>
                <w:position w:val="-6"/>
              </w:rPr>
              <w:object w:dxaOrig="1880" w:dyaOrig="279" w14:anchorId="3FD41295">
                <v:shape id="_x0000_i1093" type="#_x0000_t75" style="width:93.8pt;height:14.5pt" o:ole="">
                  <v:imagedata r:id="rId145" o:title=""/>
                </v:shape>
                <o:OLEObject Type="Embed" ProgID="Equation.DSMT4" ShapeID="_x0000_i1093" DrawAspect="Content" ObjectID="_1646744120" r:id="rId146"/>
              </w:object>
            </w:r>
          </w:p>
        </w:tc>
      </w:tr>
      <w:tr w:rsidR="001B139C" w14:paraId="73D56F31" w14:textId="77777777" w:rsidTr="0072745D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FE27D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Mathematical behaviours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0C940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Marks</w:t>
            </w:r>
          </w:p>
        </w:tc>
      </w:tr>
      <w:tr w:rsidR="001B139C" w14:paraId="0B8E5742" w14:textId="77777777" w:rsidTr="0072745D">
        <w:trPr>
          <w:trHeight w:val="299"/>
        </w:trPr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7ADEC" w14:textId="77777777" w:rsidR="001B139C" w:rsidRDefault="001B139C" w:rsidP="001B139C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determines expected value for 1 game</w:t>
            </w:r>
          </w:p>
          <w:p w14:paraId="4D783224" w14:textId="77777777" w:rsidR="001B139C" w:rsidRDefault="001B139C" w:rsidP="001B139C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calculates gain for the day</w:t>
            </w:r>
          </w:p>
          <w:p w14:paraId="17286F24" w14:textId="77777777" w:rsidR="001B139C" w:rsidRDefault="001B139C" w:rsidP="001B139C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 xml:space="preserve">states final outcome, with unit and explains 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C6650" w14:textId="77777777" w:rsidR="001B139C" w:rsidRDefault="001B139C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792DC14F" w14:textId="77777777" w:rsidR="001B139C" w:rsidRDefault="001B139C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6B5DE104" w14:textId="77777777" w:rsidR="001B139C" w:rsidRDefault="001B139C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6EB63BBE" w14:textId="77777777" w:rsidR="001B139C" w:rsidRDefault="001B139C" w:rsidP="001B139C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601ECDC6" w14:textId="7C9C32EE" w:rsidR="001B139C" w:rsidRDefault="001B139C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>
        <w:rPr>
          <w:b/>
          <w:szCs w:val="22"/>
        </w:rPr>
        <w:t>Question 17(</w:t>
      </w:r>
      <w:r w:rsidR="00D208E9">
        <w:rPr>
          <w:b/>
          <w:szCs w:val="22"/>
        </w:rPr>
        <w:t>g</w:t>
      </w:r>
      <w:r>
        <w:rPr>
          <w:b/>
          <w:szCs w:val="22"/>
        </w:rPr>
        <w:t>)</w:t>
      </w:r>
      <w:r>
        <w:rPr>
          <w:b/>
          <w:szCs w:val="22"/>
        </w:rPr>
        <w:tab/>
        <w:t>(</w:t>
      </w:r>
      <w:r w:rsidR="00D9104C">
        <w:rPr>
          <w:b/>
          <w:szCs w:val="22"/>
        </w:rPr>
        <w:t>2</w:t>
      </w:r>
      <w:r>
        <w:rPr>
          <w:b/>
          <w:szCs w:val="22"/>
        </w:rPr>
        <w:t xml:space="preserve">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1B139C" w14:paraId="75BF70BF" w14:textId="77777777" w:rsidTr="0072745D">
        <w:trPr>
          <w:trHeight w:val="30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9188C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Solution</w:t>
            </w:r>
          </w:p>
        </w:tc>
      </w:tr>
      <w:tr w:rsidR="001B139C" w14:paraId="38A5AC92" w14:textId="77777777" w:rsidTr="0072745D">
        <w:trPr>
          <w:trHeight w:val="450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EE347" w14:textId="7C8E616D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 xml:space="preserve">Let </w:t>
            </w:r>
            <w:r w:rsidRPr="00811E3D">
              <w:rPr>
                <w:position w:val="-6"/>
              </w:rPr>
              <w:object w:dxaOrig="200" w:dyaOrig="279" w14:anchorId="45D9A34A">
                <v:shape id="_x0000_i1094" type="#_x0000_t75" style="width:9.7pt;height:14.5pt" o:ole="">
                  <v:imagedata r:id="rId147" o:title=""/>
                </v:shape>
                <o:OLEObject Type="Embed" ProgID="Equation.DSMT4" ShapeID="_x0000_i1094" DrawAspect="Content" ObjectID="_1646744121" r:id="rId148"/>
              </w:object>
            </w:r>
            <w:r>
              <w:t>be the charge to play the game.</w:t>
            </w:r>
          </w:p>
          <w:tbl>
            <w:tblPr>
              <w:tblStyle w:val="TableGrid"/>
              <w:tblpPr w:leftFromText="180" w:rightFromText="180" w:vertAnchor="text" w:horzAnchor="margin" w:tblpXSpec="center" w:tblpY="19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42"/>
              <w:gridCol w:w="1843"/>
              <w:gridCol w:w="1843"/>
            </w:tblGrid>
            <w:tr w:rsidR="001B139C" w14:paraId="3E483BF2" w14:textId="77777777" w:rsidTr="0072745D">
              <w:trPr>
                <w:trHeight w:val="522"/>
              </w:trPr>
              <w:tc>
                <w:tcPr>
                  <w:tcW w:w="1842" w:type="dxa"/>
                  <w:vAlign w:val="center"/>
                </w:tcPr>
                <w:p w14:paraId="5631D756" w14:textId="77777777" w:rsidR="001B139C" w:rsidRPr="008C1CFB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ascii="Times New Roman" w:hAnsi="Times New Roman"/>
                      <w:bCs/>
                      <w:i/>
                      <w:iCs/>
                      <w:sz w:val="24"/>
                    </w:rPr>
                  </w:pPr>
                  <w:r>
                    <w:rPr>
                      <w:rFonts w:ascii="Times New Roman" w:hAnsi="Times New Roman"/>
                      <w:bCs/>
                      <w:i/>
                      <w:iCs/>
                      <w:sz w:val="24"/>
                    </w:rPr>
                    <w:t>f</w:t>
                  </w:r>
                </w:p>
              </w:tc>
              <w:tc>
                <w:tcPr>
                  <w:tcW w:w="1843" w:type="dxa"/>
                  <w:vAlign w:val="center"/>
                </w:tcPr>
                <w:p w14:paraId="511ECF17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>
                    <w:rPr>
                      <w:rFonts w:cs="Arial"/>
                      <w:bCs/>
                    </w:rPr>
                    <w:t>(</w:t>
                  </w:r>
                  <w:r w:rsidRPr="00A25219">
                    <w:rPr>
                      <w:rFonts w:ascii="Times New Roman" w:hAnsi="Times New Roman"/>
                      <w:bCs/>
                      <w:i/>
                      <w:iCs/>
                      <w:sz w:val="24"/>
                    </w:rPr>
                    <w:t>k</w:t>
                  </w:r>
                  <w:r>
                    <w:rPr>
                      <w:rFonts w:cs="Arial"/>
                      <w:bCs/>
                    </w:rPr>
                    <w:t>-7)</w:t>
                  </w:r>
                </w:p>
              </w:tc>
              <w:tc>
                <w:tcPr>
                  <w:tcW w:w="1843" w:type="dxa"/>
                  <w:vAlign w:val="center"/>
                </w:tcPr>
                <w:p w14:paraId="25FB8C75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 w:rsidRPr="00A25219">
                    <w:rPr>
                      <w:rFonts w:ascii="Times New Roman" w:hAnsi="Times New Roman"/>
                      <w:bCs/>
                      <w:i/>
                      <w:iCs/>
                      <w:sz w:val="24"/>
                    </w:rPr>
                    <w:t>k</w:t>
                  </w:r>
                </w:p>
              </w:tc>
            </w:tr>
            <w:tr w:rsidR="001B139C" w14:paraId="6D4C909A" w14:textId="77777777" w:rsidTr="0072745D">
              <w:trPr>
                <w:trHeight w:val="522"/>
              </w:trPr>
              <w:tc>
                <w:tcPr>
                  <w:tcW w:w="1842" w:type="dxa"/>
                  <w:vAlign w:val="center"/>
                </w:tcPr>
                <w:p w14:paraId="74308BC7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 w:rsidRPr="00317D52">
                    <w:rPr>
                      <w:rFonts w:cs="Arial"/>
                      <w:bCs/>
                      <w:position w:val="-10"/>
                      <w:szCs w:val="22"/>
                    </w:rPr>
                    <w:object w:dxaOrig="999" w:dyaOrig="320" w14:anchorId="495A1A76">
                      <v:shape id="_x0000_i1095" type="#_x0000_t75" style="width:50.2pt;height:15.75pt" o:ole="">
                        <v:imagedata r:id="rId137" o:title=""/>
                      </v:shape>
                      <o:OLEObject Type="Embed" ProgID="Equation.DSMT4" ShapeID="_x0000_i1095" DrawAspect="Content" ObjectID="_1646744122" r:id="rId149"/>
                    </w:object>
                  </w:r>
                </w:p>
              </w:tc>
              <w:tc>
                <w:tcPr>
                  <w:tcW w:w="1843" w:type="dxa"/>
                  <w:vAlign w:val="center"/>
                </w:tcPr>
                <w:p w14:paraId="056F3B78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 w:rsidRPr="00B736A8">
                    <w:rPr>
                      <w:rFonts w:cs="Arial"/>
                      <w:bCs/>
                      <w:position w:val="-24"/>
                    </w:rPr>
                    <w:object w:dxaOrig="440" w:dyaOrig="620" w14:anchorId="20B5ECC6">
                      <v:shape id="_x0000_i1096" type="#_x0000_t75" style="width:21.8pt;height:30.85pt" o:ole="">
                        <v:imagedata r:id="rId139" o:title=""/>
                      </v:shape>
                      <o:OLEObject Type="Embed" ProgID="Equation.DSMT4" ShapeID="_x0000_i1096" DrawAspect="Content" ObjectID="_1646744123" r:id="rId150"/>
                    </w:object>
                  </w:r>
                </w:p>
              </w:tc>
              <w:tc>
                <w:tcPr>
                  <w:tcW w:w="1843" w:type="dxa"/>
                  <w:vAlign w:val="center"/>
                </w:tcPr>
                <w:p w14:paraId="17492CE8" w14:textId="77777777" w:rsidR="001B139C" w:rsidRDefault="001B139C" w:rsidP="0072745D">
                  <w:pPr>
                    <w:tabs>
                      <w:tab w:val="left" w:pos="567"/>
                      <w:tab w:val="left" w:pos="992"/>
                      <w:tab w:val="left" w:pos="1134"/>
                      <w:tab w:val="right" w:pos="9072"/>
                    </w:tabs>
                    <w:spacing w:line="276" w:lineRule="auto"/>
                    <w:jc w:val="center"/>
                    <w:rPr>
                      <w:rFonts w:cs="Arial"/>
                      <w:bCs/>
                    </w:rPr>
                  </w:pPr>
                  <w:r w:rsidRPr="00B736A8">
                    <w:rPr>
                      <w:rFonts w:cs="Arial"/>
                      <w:bCs/>
                      <w:position w:val="-24"/>
                    </w:rPr>
                    <w:object w:dxaOrig="440" w:dyaOrig="620" w14:anchorId="7E491B7A">
                      <v:shape id="_x0000_i1097" type="#_x0000_t75" style="width:21.8pt;height:30.85pt" o:ole="">
                        <v:imagedata r:id="rId141" o:title=""/>
                      </v:shape>
                      <o:OLEObject Type="Embed" ProgID="Equation.DSMT4" ShapeID="_x0000_i1097" DrawAspect="Content" ObjectID="_1646744124" r:id="rId151"/>
                    </w:object>
                  </w:r>
                </w:p>
              </w:tc>
            </w:tr>
          </w:tbl>
          <w:p w14:paraId="2D54595C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17F4EA2D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29C88C54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0DBC2D0A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071886CB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</w:p>
          <w:p w14:paraId="52F7C906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 w:rsidRPr="00317D52">
              <w:rPr>
                <w:position w:val="-24"/>
              </w:rPr>
              <w:object w:dxaOrig="6020" w:dyaOrig="620" w14:anchorId="55B01653">
                <v:shape id="_x0000_i1098" type="#_x0000_t75" style="width:300.7pt;height:30.85pt" o:ole="">
                  <v:imagedata r:id="rId152" o:title=""/>
                </v:shape>
                <o:OLEObject Type="Embed" ProgID="Equation.DSMT4" ShapeID="_x0000_i1098" DrawAspect="Content" ObjectID="_1646744125" r:id="rId153"/>
              </w:object>
            </w:r>
          </w:p>
          <w:p w14:paraId="26A23A5C" w14:textId="5DBC3B56" w:rsidR="001B139C" w:rsidRPr="008757EB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t xml:space="preserve">Hence the operator </w:t>
            </w:r>
            <w:r w:rsidR="00CF6C19">
              <w:t>would need to</w:t>
            </w:r>
            <w:r>
              <w:t xml:space="preserve"> charge $3.64.</w:t>
            </w:r>
          </w:p>
        </w:tc>
      </w:tr>
      <w:tr w:rsidR="001B139C" w14:paraId="72AAC663" w14:textId="77777777" w:rsidTr="0072745D"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A2C03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Mathematical behaviours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75A2A" w14:textId="77777777" w:rsidR="001B139C" w:rsidRDefault="001B139C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Marks</w:t>
            </w:r>
          </w:p>
        </w:tc>
      </w:tr>
      <w:tr w:rsidR="001B139C" w14:paraId="6D932A95" w14:textId="77777777" w:rsidTr="0072745D">
        <w:trPr>
          <w:trHeight w:val="299"/>
        </w:trPr>
        <w:tc>
          <w:tcPr>
            <w:tcW w:w="7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F8407" w14:textId="77777777" w:rsidR="00CF6C19" w:rsidRDefault="00CF6C19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constructs equation for expected value</w:t>
            </w:r>
          </w:p>
          <w:p w14:paraId="21B2F9BF" w14:textId="02B93627" w:rsidR="001B139C" w:rsidRDefault="00CF6C19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solves equation</w:t>
            </w:r>
            <w:r w:rsidR="001B139C">
              <w:rPr>
                <w:szCs w:val="22"/>
              </w:rPr>
              <w:t xml:space="preserve"> </w:t>
            </w:r>
            <w:r w:rsidR="00C170BE">
              <w:rPr>
                <w:szCs w:val="22"/>
              </w:rPr>
              <w:t xml:space="preserve">to determine </w:t>
            </w:r>
            <w:r w:rsidR="00C170BE" w:rsidRPr="00C170BE">
              <w:rPr>
                <w:position w:val="-6"/>
                <w:szCs w:val="22"/>
              </w:rPr>
              <w:object w:dxaOrig="200" w:dyaOrig="279" w14:anchorId="7FD4E8CD">
                <v:shape id="_x0000_i1099" type="#_x0000_t75" style="width:9.7pt;height:14.5pt" o:ole="">
                  <v:imagedata r:id="rId154" o:title=""/>
                </v:shape>
                <o:OLEObject Type="Embed" ProgID="Equation.DSMT4" ShapeID="_x0000_i1099" DrawAspect="Content" ObjectID="_1646744126" r:id="rId155"/>
              </w:objec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3C7B6" w14:textId="77777777" w:rsidR="001B139C" w:rsidRDefault="001B139C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28D0CE9D" w14:textId="2CF5EDD6" w:rsidR="001B139C" w:rsidRDefault="001B139C" w:rsidP="00CF6C19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41D59642" w14:textId="77777777" w:rsidR="001B139C" w:rsidRDefault="001B139C" w:rsidP="001B139C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509E10E5" w14:textId="77777777" w:rsidR="00CF6C19" w:rsidRDefault="00CF6C19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0652F64E" w14:textId="71B1E4A9" w:rsidR="00FE2A3B" w:rsidRDefault="00FE2A3B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lastRenderedPageBreak/>
        <w:t xml:space="preserve">Question </w:t>
      </w:r>
      <w:r w:rsidR="000E27E2">
        <w:rPr>
          <w:b/>
          <w:szCs w:val="22"/>
        </w:rPr>
        <w:t>18</w:t>
      </w:r>
      <w:r w:rsidRPr="00AE0B37">
        <w:rPr>
          <w:b/>
          <w:szCs w:val="22"/>
        </w:rPr>
        <w:t>(</w:t>
      </w:r>
      <w:r>
        <w:rPr>
          <w:b/>
          <w:szCs w:val="22"/>
        </w:rPr>
        <w:t>a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</w:t>
      </w:r>
      <w:r w:rsidR="00963EB8">
        <w:rPr>
          <w:b/>
          <w:szCs w:val="22"/>
        </w:rPr>
        <w:t>6</w:t>
      </w:r>
      <w:r>
        <w:rPr>
          <w:b/>
          <w:szCs w:val="22"/>
        </w:rPr>
        <w:t xml:space="preserve">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FE2A3B" w:rsidRPr="00AE0B37" w14:paraId="526F9AC0" w14:textId="77777777" w:rsidTr="0072745D">
        <w:trPr>
          <w:trHeight w:val="300"/>
        </w:trPr>
        <w:tc>
          <w:tcPr>
            <w:tcW w:w="9090" w:type="dxa"/>
            <w:gridSpan w:val="2"/>
            <w:vAlign w:val="center"/>
          </w:tcPr>
          <w:p w14:paraId="37BFC183" w14:textId="77777777" w:rsidR="00FE2A3B" w:rsidRPr="00AE0B37" w:rsidRDefault="00FE2A3B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FE2A3B" w:rsidRPr="00AE0B37" w14:paraId="6FC2F4F0" w14:textId="77777777" w:rsidTr="0072745D">
        <w:trPr>
          <w:trHeight w:val="450"/>
        </w:trPr>
        <w:tc>
          <w:tcPr>
            <w:tcW w:w="9090" w:type="dxa"/>
            <w:gridSpan w:val="2"/>
            <w:vAlign w:val="center"/>
          </w:tcPr>
          <w:p w14:paraId="2DF95A1C" w14:textId="77777777" w:rsidR="007E0372" w:rsidRPr="00FA3B0D" w:rsidRDefault="007E0372" w:rsidP="007E0372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(i)</w:t>
            </w:r>
          </w:p>
          <w:p w14:paraId="5202B1B9" w14:textId="77777777" w:rsidR="007E0372" w:rsidRDefault="007E0372" w:rsidP="007E0372">
            <w:pPr>
              <w:spacing w:line="276" w:lineRule="auto"/>
              <w:rPr>
                <w:rFonts w:eastAsiaTheme="minorEastAsia" w:cs="Arial"/>
              </w:rPr>
            </w:pPr>
            <w:r>
              <w:rPr>
                <w:rFonts w:cs="Arial"/>
              </w:rPr>
              <w:t xml:space="preserve">Since the maximum and minimum values are 14.5 </w:t>
            </w:r>
            <w:r>
              <w:rPr>
                <w:rFonts w:eastAsiaTheme="minorEastAsia" w:cs="Arial"/>
              </w:rPr>
              <w:t>and 9.5</w:t>
            </w:r>
          </w:p>
          <w:p w14:paraId="4C68DFF8" w14:textId="77777777" w:rsidR="007E0372" w:rsidRDefault="007E0372" w:rsidP="007E0372">
            <w:pPr>
              <w:spacing w:line="276" w:lineRule="auto"/>
              <w:rPr>
                <w:rFonts w:eastAsiaTheme="minorEastAsia" w:cs="Arial"/>
              </w:rPr>
            </w:pPr>
            <w:r>
              <w:rPr>
                <w:rFonts w:eastAsiaTheme="minorEastAsia" w:cs="Arial"/>
              </w:rPr>
              <w:t xml:space="preserve"> </w:t>
            </w:r>
            <w:r w:rsidRPr="005A00FF">
              <w:rPr>
                <w:rFonts w:eastAsiaTheme="minorEastAsia" w:cs="Arial"/>
                <w:position w:val="-10"/>
              </w:rPr>
              <w:object w:dxaOrig="1240" w:dyaOrig="320" w14:anchorId="48EF100A">
                <v:shape id="_x0000_i1100" type="#_x0000_t75" style="width:62.3pt;height:15.75pt" o:ole="">
                  <v:imagedata r:id="rId156" o:title=""/>
                </v:shape>
                <o:OLEObject Type="Embed" ProgID="Equation.DSMT4" ShapeID="_x0000_i1100" DrawAspect="Content" ObjectID="_1646744127" r:id="rId157"/>
              </w:object>
            </w:r>
            <w:r>
              <w:rPr>
                <w:rFonts w:eastAsiaTheme="minorEastAsia" w:cs="Arial"/>
              </w:rPr>
              <w:t xml:space="preserve"> and  </w:t>
            </w:r>
            <w:r w:rsidRPr="005A00FF">
              <w:rPr>
                <w:rFonts w:eastAsiaTheme="minorEastAsia" w:cs="Arial"/>
                <w:position w:val="-10"/>
              </w:rPr>
              <w:object w:dxaOrig="2120" w:dyaOrig="320" w14:anchorId="16473E28">
                <v:shape id="_x0000_i1101" type="#_x0000_t75" style="width:105.9pt;height:15.75pt" o:ole="">
                  <v:imagedata r:id="rId158" o:title=""/>
                </v:shape>
                <o:OLEObject Type="Embed" ProgID="Equation.DSMT4" ShapeID="_x0000_i1101" DrawAspect="Content" ObjectID="_1646744128" r:id="rId159"/>
              </w:object>
            </w:r>
            <w:proofErr w:type="spellStart"/>
            <w:r>
              <w:rPr>
                <w:rFonts w:eastAsiaTheme="minorEastAsia" w:cs="Arial"/>
              </w:rPr>
              <w:t>and</w:t>
            </w:r>
            <w:proofErr w:type="spellEnd"/>
            <w:r>
              <w:rPr>
                <w:rFonts w:eastAsiaTheme="minorEastAsia" w:cs="Arial"/>
              </w:rPr>
              <w:t xml:space="preserve"> </w:t>
            </w:r>
            <w:r w:rsidRPr="005A00FF">
              <w:rPr>
                <w:rFonts w:eastAsiaTheme="minorEastAsia" w:cs="Arial"/>
                <w:position w:val="-6"/>
              </w:rPr>
              <w:object w:dxaOrig="800" w:dyaOrig="279" w14:anchorId="462834EF">
                <v:shape id="_x0000_i1102" type="#_x0000_t75" style="width:39.95pt;height:14.5pt" o:ole="">
                  <v:imagedata r:id="rId160" o:title=""/>
                </v:shape>
                <o:OLEObject Type="Embed" ProgID="Equation.DSMT4" ShapeID="_x0000_i1102" DrawAspect="Content" ObjectID="_1646744129" r:id="rId161"/>
              </w:object>
            </w:r>
          </w:p>
          <w:p w14:paraId="6E651E28" w14:textId="77777777" w:rsidR="007E0372" w:rsidRDefault="007E0372" w:rsidP="007E0372">
            <w:pPr>
              <w:spacing w:line="276" w:lineRule="auto"/>
              <w:rPr>
                <w:rFonts w:eastAsiaTheme="minorEastAsia" w:cs="Arial"/>
              </w:rPr>
            </w:pPr>
            <w:r>
              <w:rPr>
                <w:rFonts w:eastAsiaTheme="minorEastAsia" w:cs="Arial"/>
              </w:rPr>
              <w:t>or</w:t>
            </w:r>
          </w:p>
          <w:p w14:paraId="3842E868" w14:textId="77777777" w:rsidR="007E0372" w:rsidRDefault="007E0372" w:rsidP="007E0372">
            <w:pPr>
              <w:spacing w:line="276" w:lineRule="auto"/>
              <w:rPr>
                <w:rFonts w:eastAsiaTheme="minorEastAsia" w:cs="Arial"/>
              </w:rPr>
            </w:pPr>
            <w:r>
              <w:rPr>
                <w:rFonts w:eastAsiaTheme="minorEastAsia" w:cs="Arial"/>
              </w:rPr>
              <w:t>mean line</w:t>
            </w:r>
            <w:r w:rsidRPr="005A00FF">
              <w:rPr>
                <w:rFonts w:eastAsiaTheme="minorEastAsia" w:cs="Arial"/>
                <w:position w:val="-24"/>
              </w:rPr>
              <w:object w:dxaOrig="2180" w:dyaOrig="620" w14:anchorId="0F839BB4">
                <v:shape id="_x0000_i1103" type="#_x0000_t75" style="width:108.9pt;height:30.85pt" o:ole="">
                  <v:imagedata r:id="rId162" o:title=""/>
                </v:shape>
                <o:OLEObject Type="Embed" ProgID="Equation.DSMT4" ShapeID="_x0000_i1103" DrawAspect="Content" ObjectID="_1646744130" r:id="rId163"/>
              </w:object>
            </w:r>
            <w:r>
              <w:rPr>
                <w:rFonts w:eastAsiaTheme="minorEastAsia" w:cs="Arial"/>
              </w:rPr>
              <w:t xml:space="preserve">    and       amplitude</w:t>
            </w:r>
            <w:r w:rsidRPr="005A00FF">
              <w:rPr>
                <w:rFonts w:eastAsiaTheme="minorEastAsia" w:cs="Arial"/>
                <w:position w:val="-24"/>
              </w:rPr>
              <w:object w:dxaOrig="2140" w:dyaOrig="620" w14:anchorId="46F90AED">
                <v:shape id="_x0000_i1104" type="#_x0000_t75" style="width:107.1pt;height:30.85pt" o:ole="">
                  <v:imagedata r:id="rId164" o:title=""/>
                </v:shape>
                <o:OLEObject Type="Embed" ProgID="Equation.DSMT4" ShapeID="_x0000_i1104" DrawAspect="Content" ObjectID="_1646744131" r:id="rId165"/>
              </w:object>
            </w:r>
          </w:p>
          <w:p w14:paraId="79DAABA1" w14:textId="77777777" w:rsidR="007E0372" w:rsidRDefault="007E0372" w:rsidP="007E0372">
            <w:pPr>
              <w:spacing w:line="276" w:lineRule="auto"/>
              <w:rPr>
                <w:rFonts w:eastAsiaTheme="minorEastAsia" w:cs="Arial"/>
              </w:rPr>
            </w:pPr>
            <w:r>
              <w:rPr>
                <w:rFonts w:eastAsiaTheme="minorEastAsia" w:cs="Arial"/>
              </w:rPr>
              <w:t xml:space="preserve">Since the period of the oscillation is 12, </w:t>
            </w:r>
            <w:r w:rsidRPr="005A00FF">
              <w:rPr>
                <w:rFonts w:eastAsiaTheme="minorEastAsia" w:cs="Arial"/>
                <w:position w:val="-24"/>
              </w:rPr>
              <w:object w:dxaOrig="1719" w:dyaOrig="620" w14:anchorId="5B250B53">
                <v:shape id="_x0000_i1105" type="#_x0000_t75" style="width:85.9pt;height:30.85pt" o:ole="">
                  <v:imagedata r:id="rId166" o:title=""/>
                </v:shape>
                <o:OLEObject Type="Embed" ProgID="Equation.DSMT4" ShapeID="_x0000_i1105" DrawAspect="Content" ObjectID="_1646744132" r:id="rId167"/>
              </w:object>
            </w:r>
          </w:p>
          <w:p w14:paraId="54F73520" w14:textId="77777777" w:rsidR="007E0372" w:rsidRDefault="007E0372" w:rsidP="007E0372">
            <w:pPr>
              <w:spacing w:line="276" w:lineRule="auto"/>
              <w:rPr>
                <w:rFonts w:eastAsiaTheme="minorEastAsia" w:cs="Arial"/>
              </w:rPr>
            </w:pPr>
            <w:r>
              <w:rPr>
                <w:rFonts w:eastAsiaTheme="minorEastAsia" w:cs="Arial"/>
              </w:rPr>
              <w:t>(ii)</w:t>
            </w:r>
          </w:p>
          <w:p w14:paraId="2ABDED5C" w14:textId="77777777" w:rsidR="007E0372" w:rsidRDefault="007E0372" w:rsidP="007E0372">
            <w:pPr>
              <w:spacing w:line="276" w:lineRule="auto"/>
              <w:rPr>
                <w:rFonts w:cs="Arial"/>
              </w:rPr>
            </w:pPr>
            <w:r w:rsidRPr="005A00FF">
              <w:rPr>
                <w:rFonts w:cs="Arial"/>
                <w:position w:val="-88"/>
              </w:rPr>
              <w:object w:dxaOrig="4380" w:dyaOrig="1600" w14:anchorId="37305834">
                <v:shape id="_x0000_i1106" type="#_x0000_t75" style="width:219.05pt;height:80.45pt" o:ole="">
                  <v:imagedata r:id="rId168" o:title=""/>
                </v:shape>
                <o:OLEObject Type="Embed" ProgID="Equation.DSMT4" ShapeID="_x0000_i1106" DrawAspect="Content" ObjectID="_1646744133" r:id="rId169"/>
              </w:object>
            </w:r>
          </w:p>
          <w:p w14:paraId="5347A901" w14:textId="77777777" w:rsidR="007E0372" w:rsidRDefault="007E0372" w:rsidP="007E0372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Maximum at </w:t>
            </w:r>
            <w:r w:rsidRPr="00F40509">
              <w:rPr>
                <w:rFonts w:ascii="Times New Roman" w:hAnsi="Times New Roman"/>
                <w:i/>
                <w:iCs/>
                <w:sz w:val="24"/>
              </w:rPr>
              <w:t xml:space="preserve">t </w:t>
            </w:r>
            <w:r w:rsidRPr="00F40509">
              <w:rPr>
                <w:rFonts w:ascii="Times New Roman" w:hAnsi="Times New Roman"/>
                <w:sz w:val="24"/>
              </w:rPr>
              <w:t>= 11.7</w:t>
            </w:r>
          </w:p>
          <w:bookmarkStart w:id="3" w:name="_Hlk34890655"/>
          <w:p w14:paraId="35FE16F1" w14:textId="7F2B693F" w:rsidR="00FE2A3B" w:rsidRPr="00004061" w:rsidRDefault="007E0372" w:rsidP="007E0372">
            <w:pPr>
              <w:spacing w:line="276" w:lineRule="auto"/>
            </w:pPr>
            <w:r w:rsidRPr="00F40509">
              <w:rPr>
                <w:rFonts w:cs="Arial"/>
                <w:position w:val="-28"/>
              </w:rPr>
              <w:object w:dxaOrig="2920" w:dyaOrig="680" w14:anchorId="54B48FB1">
                <v:shape id="_x0000_i1107" type="#_x0000_t75" style="width:145.8pt;height:33.9pt" o:ole="">
                  <v:imagedata r:id="rId170" o:title=""/>
                </v:shape>
                <o:OLEObject Type="Embed" ProgID="Equation.DSMT4" ShapeID="_x0000_i1107" DrawAspect="Content" ObjectID="_1646744134" r:id="rId171"/>
              </w:object>
            </w:r>
            <w:bookmarkEnd w:id="3"/>
          </w:p>
        </w:tc>
      </w:tr>
      <w:tr w:rsidR="00FE2A3B" w:rsidRPr="00AE0B37" w14:paraId="32544556" w14:textId="77777777" w:rsidTr="0072745D">
        <w:tc>
          <w:tcPr>
            <w:tcW w:w="7684" w:type="dxa"/>
          </w:tcPr>
          <w:p w14:paraId="253B8FC7" w14:textId="77777777" w:rsidR="00FE2A3B" w:rsidRPr="00AE0B37" w:rsidRDefault="00FE2A3B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7907910B" w14:textId="77777777" w:rsidR="00FE2A3B" w:rsidRPr="00AE0B37" w:rsidRDefault="00FE2A3B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FE2A3B" w:rsidRPr="00AE0B37" w14:paraId="366B8722" w14:textId="77777777" w:rsidTr="0072745D">
        <w:tc>
          <w:tcPr>
            <w:tcW w:w="7684" w:type="dxa"/>
          </w:tcPr>
          <w:p w14:paraId="33C64788" w14:textId="77777777" w:rsidR="00FE2A3B" w:rsidRPr="000F04C4" w:rsidRDefault="00FE2A3B" w:rsidP="00FE2A3B">
            <w:pPr>
              <w:spacing w:before="40" w:after="40"/>
              <w:rPr>
                <w:rFonts w:eastAsiaTheme="minorEastAsia" w:cs="Arial"/>
              </w:rPr>
            </w:pPr>
            <w:r w:rsidRPr="000F04C4">
              <w:rPr>
                <w:rFonts w:eastAsiaTheme="minorEastAsia" w:cs="Arial"/>
              </w:rPr>
              <w:t>(i)</w:t>
            </w:r>
          </w:p>
          <w:p w14:paraId="58B30D5D" w14:textId="77777777" w:rsidR="00FE2A3B" w:rsidRPr="00FE2A3B" w:rsidRDefault="00FE2A3B" w:rsidP="00FE2A3B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 w:rsidRPr="00FE2A3B">
              <w:rPr>
                <w:szCs w:val="22"/>
              </w:rPr>
              <w:t xml:space="preserve">explains exactly one of </w:t>
            </w:r>
            <w:r w:rsidRPr="00F50159">
              <w:rPr>
                <w:rFonts w:ascii="Times New Roman" w:hAnsi="Times New Roman"/>
                <w:i/>
                <w:iCs/>
                <w:sz w:val="24"/>
              </w:rPr>
              <w:t>a</w:t>
            </w:r>
            <w:r w:rsidRPr="00FE2A3B">
              <w:rPr>
                <w:szCs w:val="22"/>
              </w:rPr>
              <w:t xml:space="preserve"> and </w:t>
            </w:r>
            <w:r w:rsidRPr="00F50159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FE2A3B">
              <w:rPr>
                <w:szCs w:val="22"/>
              </w:rPr>
              <w:t xml:space="preserve"> values</w:t>
            </w:r>
          </w:p>
          <w:p w14:paraId="68148445" w14:textId="77777777" w:rsidR="00FE2A3B" w:rsidRPr="00FE2A3B" w:rsidRDefault="00FE2A3B" w:rsidP="00FE2A3B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 w:rsidRPr="00FE2A3B">
              <w:rPr>
                <w:szCs w:val="22"/>
              </w:rPr>
              <w:t xml:space="preserve">explains both </w:t>
            </w:r>
            <w:r w:rsidRPr="00F50159">
              <w:rPr>
                <w:rFonts w:ascii="Times New Roman" w:hAnsi="Times New Roman"/>
                <w:i/>
                <w:iCs/>
                <w:sz w:val="24"/>
              </w:rPr>
              <w:t>a</w:t>
            </w:r>
            <w:r w:rsidRPr="00FE2A3B">
              <w:rPr>
                <w:szCs w:val="22"/>
              </w:rPr>
              <w:t xml:space="preserve"> and </w:t>
            </w:r>
            <w:r w:rsidRPr="00F50159">
              <w:rPr>
                <w:rFonts w:ascii="Times New Roman" w:hAnsi="Times New Roman"/>
                <w:i/>
                <w:iCs/>
                <w:sz w:val="24"/>
              </w:rPr>
              <w:t>b</w:t>
            </w:r>
            <w:r w:rsidRPr="00FE2A3B">
              <w:rPr>
                <w:szCs w:val="22"/>
              </w:rPr>
              <w:t xml:space="preserve"> values</w:t>
            </w:r>
          </w:p>
          <w:p w14:paraId="762342F3" w14:textId="77777777" w:rsidR="00FE2A3B" w:rsidRPr="000F04C4" w:rsidRDefault="00FE2A3B" w:rsidP="00FE2A3B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eastAsiaTheme="minorEastAsia" w:cs="Arial"/>
                <w:szCs w:val="22"/>
              </w:rPr>
            </w:pPr>
            <w:r w:rsidRPr="00FE2A3B">
              <w:rPr>
                <w:szCs w:val="22"/>
              </w:rPr>
              <w:t>identifies</w:t>
            </w:r>
            <w:r>
              <w:rPr>
                <w:rFonts w:cs="Arial"/>
              </w:rPr>
              <w:t xml:space="preserve"> the period to explain the value of </w:t>
            </w:r>
            <w:r w:rsidRPr="000C33B1">
              <w:rPr>
                <w:rFonts w:ascii="Times New Roman" w:hAnsi="Times New Roman"/>
                <w:i/>
                <w:iCs/>
                <w:sz w:val="24"/>
              </w:rPr>
              <w:t>c</w:t>
            </w:r>
          </w:p>
          <w:p w14:paraId="41CC5618" w14:textId="77777777" w:rsidR="00FE2A3B" w:rsidRDefault="00FE2A3B" w:rsidP="00FE2A3B">
            <w:pPr>
              <w:spacing w:before="40" w:after="40"/>
              <w:rPr>
                <w:rFonts w:cs="Arial"/>
              </w:rPr>
            </w:pPr>
            <w:r w:rsidRPr="000F04C4">
              <w:rPr>
                <w:rFonts w:cs="Arial"/>
                <w:szCs w:val="22"/>
              </w:rPr>
              <w:t>(ii)</w:t>
            </w:r>
          </w:p>
          <w:p w14:paraId="570FAD43" w14:textId="77777777" w:rsidR="00FE2A3B" w:rsidRPr="00FE2A3B" w:rsidRDefault="00FE2A3B" w:rsidP="00FE2A3B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 w:rsidRPr="00FE2A3B">
              <w:rPr>
                <w:szCs w:val="22"/>
              </w:rPr>
              <w:t>differentiates correctly</w:t>
            </w:r>
          </w:p>
          <w:p w14:paraId="0F76B551" w14:textId="487DAEB9" w:rsidR="00FE2A3B" w:rsidRDefault="00FE2A3B" w:rsidP="00FE2A3B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eastAsiaTheme="minorEastAsia" w:cs="Arial"/>
              </w:rPr>
            </w:pPr>
            <w:r w:rsidRPr="00FE2A3B">
              <w:rPr>
                <w:szCs w:val="22"/>
              </w:rPr>
              <w:t>equates</w:t>
            </w:r>
            <w:r>
              <w:rPr>
                <w:rFonts w:eastAsiaTheme="minorEastAsia" w:cs="Arial"/>
              </w:rPr>
              <w:t xml:space="preserve"> to </w:t>
            </w:r>
            <w:r w:rsidRPr="00F50159">
              <w:rPr>
                <w:rFonts w:ascii="Times New Roman" w:hAnsi="Times New Roman"/>
                <w:i/>
                <w:iCs/>
                <w:sz w:val="24"/>
              </w:rPr>
              <w:t>0</w:t>
            </w:r>
            <w:r>
              <w:rPr>
                <w:rFonts w:eastAsiaTheme="minorEastAsia" w:cs="Arial"/>
              </w:rPr>
              <w:t xml:space="preserve"> </w:t>
            </w:r>
            <w:r w:rsidR="007E0372">
              <w:rPr>
                <w:rFonts w:eastAsiaTheme="minorEastAsia" w:cs="Arial"/>
              </w:rPr>
              <w:t xml:space="preserve">and equates angle to </w:t>
            </w:r>
            <w:r w:rsidR="007E0372" w:rsidRPr="007E0372">
              <w:rPr>
                <w:rFonts w:eastAsiaTheme="minorEastAsia" w:cs="Arial"/>
                <w:position w:val="-6"/>
              </w:rPr>
              <w:object w:dxaOrig="340" w:dyaOrig="260" w14:anchorId="292109E5">
                <v:shape id="_x0000_i1108" type="#_x0000_t75" style="width:17.55pt;height:12.7pt" o:ole="">
                  <v:imagedata r:id="rId172" o:title=""/>
                </v:shape>
                <o:OLEObject Type="Embed" ProgID="Equation.DSMT4" ShapeID="_x0000_i1108" DrawAspect="Content" ObjectID="_1646744135" r:id="rId173"/>
              </w:object>
            </w:r>
          </w:p>
          <w:p w14:paraId="28E2BD8D" w14:textId="58168CF6" w:rsidR="00FE2A3B" w:rsidRPr="00230E76" w:rsidRDefault="00FE2A3B" w:rsidP="007E0372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rFonts w:eastAsiaTheme="minorEastAsia" w:cs="Arial"/>
              </w:rPr>
              <w:t xml:space="preserve">solves equation to determine </w:t>
            </w:r>
            <w:r w:rsidRPr="00D82B3D">
              <w:rPr>
                <w:rFonts w:ascii="Times New Roman" w:eastAsiaTheme="minorEastAsia" w:hAnsi="Times New Roman"/>
                <w:i/>
                <w:iCs/>
                <w:sz w:val="24"/>
              </w:rPr>
              <w:t>d</w:t>
            </w:r>
          </w:p>
        </w:tc>
        <w:tc>
          <w:tcPr>
            <w:tcW w:w="1406" w:type="dxa"/>
          </w:tcPr>
          <w:p w14:paraId="1D8EA424" w14:textId="77777777" w:rsidR="00FE2A3B" w:rsidRDefault="00FE2A3B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</w:p>
          <w:p w14:paraId="043BAB5C" w14:textId="67A1D189" w:rsidR="00FE2A3B" w:rsidRDefault="00FE2A3B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45F06264" w14:textId="148CA47F" w:rsidR="007E0372" w:rsidRDefault="007E0372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728F5A2D" w14:textId="4A0C4ACD" w:rsidR="007E0372" w:rsidRDefault="007E0372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549E7E21" w14:textId="5F598D41" w:rsidR="007E0372" w:rsidRDefault="007E0372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</w:p>
          <w:p w14:paraId="098CEB94" w14:textId="7E3654FE" w:rsidR="007E0372" w:rsidRDefault="007E0372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</w:p>
          <w:p w14:paraId="05679860" w14:textId="1C1C94DA" w:rsidR="007E0372" w:rsidRDefault="007E0372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0F872692" w14:textId="6C29443C" w:rsidR="007E0372" w:rsidRDefault="007E0372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569F401D" w14:textId="38D44380" w:rsidR="00FE2A3B" w:rsidRPr="00AE0B37" w:rsidRDefault="007E0372" w:rsidP="00302CB1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2FC23011" w14:textId="2A4B18B6" w:rsidR="00FE2A3B" w:rsidRDefault="00FE2A3B" w:rsidP="00E30FF0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7877816B" w14:textId="6681266F" w:rsidR="00FE2A3B" w:rsidRDefault="00FE2A3B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t xml:space="preserve">Question </w:t>
      </w:r>
      <w:r w:rsidR="000E27E2">
        <w:rPr>
          <w:b/>
          <w:szCs w:val="22"/>
        </w:rPr>
        <w:t>18</w:t>
      </w:r>
      <w:r w:rsidRPr="00AE0B37">
        <w:rPr>
          <w:b/>
          <w:szCs w:val="22"/>
        </w:rPr>
        <w:t>(</w:t>
      </w:r>
      <w:r>
        <w:rPr>
          <w:b/>
          <w:szCs w:val="22"/>
        </w:rPr>
        <w:t>b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(1 mark)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FE2A3B" w:rsidRPr="00AE0B37" w14:paraId="5142CCD3" w14:textId="77777777" w:rsidTr="0072745D">
        <w:trPr>
          <w:trHeight w:val="300"/>
        </w:trPr>
        <w:tc>
          <w:tcPr>
            <w:tcW w:w="9090" w:type="dxa"/>
            <w:gridSpan w:val="2"/>
            <w:vAlign w:val="center"/>
          </w:tcPr>
          <w:p w14:paraId="1BACDA63" w14:textId="77777777" w:rsidR="00FE2A3B" w:rsidRPr="00AE0B37" w:rsidRDefault="00FE2A3B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FE2A3B" w:rsidRPr="00AE0B37" w14:paraId="5636DBD9" w14:textId="77777777" w:rsidTr="0072745D">
        <w:trPr>
          <w:trHeight w:val="450"/>
        </w:trPr>
        <w:tc>
          <w:tcPr>
            <w:tcW w:w="9090" w:type="dxa"/>
            <w:gridSpan w:val="2"/>
            <w:vAlign w:val="center"/>
          </w:tcPr>
          <w:p w14:paraId="53C051B3" w14:textId="77777777" w:rsidR="00FE2A3B" w:rsidRDefault="00FE2A3B" w:rsidP="00FE2A3B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On April 30</w:t>
            </w:r>
            <w:r w:rsidRPr="00E51CF8">
              <w:rPr>
                <w:rFonts w:cs="Arial"/>
                <w:vertAlign w:val="superscript"/>
              </w:rPr>
              <w:t>th</w:t>
            </w:r>
            <w:r>
              <w:rPr>
                <w:rFonts w:cs="Arial"/>
              </w:rPr>
              <w:t xml:space="preserve">, </w:t>
            </w:r>
            <w:r w:rsidRPr="000F04C4">
              <w:rPr>
                <w:rFonts w:cs="Arial"/>
                <w:position w:val="-6"/>
              </w:rPr>
              <w:object w:dxaOrig="480" w:dyaOrig="260" w14:anchorId="435E31DE">
                <v:shape id="_x0000_i1109" type="#_x0000_t75" style="width:24.2pt;height:12.7pt" o:ole="">
                  <v:imagedata r:id="rId174" o:title=""/>
                </v:shape>
                <o:OLEObject Type="Embed" ProgID="Equation.DSMT4" ShapeID="_x0000_i1109" DrawAspect="Content" ObjectID="_1646744136" r:id="rId175"/>
              </w:object>
            </w:r>
          </w:p>
          <w:p w14:paraId="140B1CB7" w14:textId="69089F91" w:rsidR="00FE2A3B" w:rsidRDefault="00863D69" w:rsidP="00FE2A3B">
            <w:pPr>
              <w:spacing w:line="276" w:lineRule="auto"/>
              <w:rPr>
                <w:rFonts w:cs="Arial"/>
              </w:rPr>
            </w:pPr>
            <w:r w:rsidRPr="000F04C4">
              <w:rPr>
                <w:rFonts w:cs="Arial"/>
                <w:position w:val="-10"/>
              </w:rPr>
              <w:object w:dxaOrig="4260" w:dyaOrig="320" w14:anchorId="64151A8E">
                <v:shape id="_x0000_i1110" type="#_x0000_t75" style="width:212.95pt;height:15.75pt" o:ole="">
                  <v:imagedata r:id="rId176" o:title=""/>
                </v:shape>
                <o:OLEObject Type="Embed" ProgID="Equation.DSMT4" ShapeID="_x0000_i1110" DrawAspect="Content" ObjectID="_1646744137" r:id="rId177"/>
              </w:object>
            </w:r>
            <w:r w:rsidRPr="006453C8">
              <w:rPr>
                <w:rFonts w:eastAsiaTheme="minorEastAsia" w:cs="Arial"/>
              </w:rPr>
              <w:t>hours</w:t>
            </w:r>
          </w:p>
          <w:p w14:paraId="65BB1C3A" w14:textId="6B6CB6F6" w:rsidR="00FE2A3B" w:rsidRPr="00004061" w:rsidRDefault="00FE2A3B" w:rsidP="00FE2A3B">
            <w:pPr>
              <w:spacing w:line="276" w:lineRule="auto"/>
            </w:pPr>
            <w:r>
              <w:rPr>
                <w:rFonts w:cs="Arial"/>
              </w:rPr>
              <w:t xml:space="preserve">So we can expect </w:t>
            </w:r>
            <m:oMath>
              <m:r>
                <w:rPr>
                  <w:rFonts w:ascii="Cambria Math" w:hAnsi="Cambria Math" w:cs="Arial"/>
                </w:rPr>
                <m:t>10.4</m:t>
              </m:r>
            </m:oMath>
            <w:r>
              <w:rPr>
                <w:rFonts w:eastAsiaTheme="minorEastAsia" w:cs="Arial"/>
              </w:rPr>
              <w:t xml:space="preserve"> hours of sunlight on April 30</w:t>
            </w:r>
            <w:r w:rsidRPr="003771BE">
              <w:rPr>
                <w:rFonts w:eastAsiaTheme="minorEastAsia" w:cs="Arial"/>
                <w:vertAlign w:val="superscript"/>
              </w:rPr>
              <w:t>th</w:t>
            </w:r>
            <w:r>
              <w:rPr>
                <w:rFonts w:eastAsiaTheme="minorEastAsia" w:cs="Arial"/>
              </w:rPr>
              <w:t>.</w:t>
            </w:r>
          </w:p>
        </w:tc>
      </w:tr>
      <w:tr w:rsidR="00FE2A3B" w:rsidRPr="00AE0B37" w14:paraId="4C264A1D" w14:textId="77777777" w:rsidTr="0072745D">
        <w:tc>
          <w:tcPr>
            <w:tcW w:w="7684" w:type="dxa"/>
          </w:tcPr>
          <w:p w14:paraId="119CFA90" w14:textId="77777777" w:rsidR="00FE2A3B" w:rsidRPr="00AE0B37" w:rsidRDefault="00FE2A3B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4E451AE9" w14:textId="77777777" w:rsidR="00FE2A3B" w:rsidRPr="00AE0B37" w:rsidRDefault="00FE2A3B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FE2A3B" w:rsidRPr="00AE0B37" w14:paraId="40C81307" w14:textId="77777777" w:rsidTr="0072745D">
        <w:tc>
          <w:tcPr>
            <w:tcW w:w="7684" w:type="dxa"/>
          </w:tcPr>
          <w:p w14:paraId="73F622D5" w14:textId="0DB2AA37" w:rsidR="00FE2A3B" w:rsidRPr="00230E76" w:rsidRDefault="00FE2A3B" w:rsidP="0072745D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states correct answer</w:t>
            </w:r>
          </w:p>
        </w:tc>
        <w:tc>
          <w:tcPr>
            <w:tcW w:w="1406" w:type="dxa"/>
          </w:tcPr>
          <w:p w14:paraId="77F6592D" w14:textId="1A38ABD1" w:rsidR="00FE2A3B" w:rsidRPr="00AE0B37" w:rsidRDefault="00FE2A3B" w:rsidP="00FE2A3B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1DFFC6BA" w14:textId="568EBACC" w:rsidR="00FE2A3B" w:rsidRDefault="00FE2A3B" w:rsidP="00E30FF0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73B72E3C" w14:textId="77777777" w:rsidR="00592F43" w:rsidRDefault="00592F43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0B7C93F0" w14:textId="0AF1A798" w:rsidR="00FE2A3B" w:rsidRDefault="00FE2A3B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lastRenderedPageBreak/>
        <w:t xml:space="preserve">Question </w:t>
      </w:r>
      <w:r w:rsidR="000E27E2">
        <w:rPr>
          <w:b/>
          <w:szCs w:val="22"/>
        </w:rPr>
        <w:t>18</w:t>
      </w:r>
      <w:r w:rsidRPr="00AE0B37">
        <w:rPr>
          <w:b/>
          <w:szCs w:val="22"/>
        </w:rPr>
        <w:t>(</w:t>
      </w:r>
      <w:r>
        <w:rPr>
          <w:b/>
          <w:szCs w:val="22"/>
        </w:rPr>
        <w:t>c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(2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FE2A3B" w:rsidRPr="00AE0B37" w14:paraId="60FBC631" w14:textId="77777777" w:rsidTr="0072745D">
        <w:trPr>
          <w:trHeight w:val="300"/>
        </w:trPr>
        <w:tc>
          <w:tcPr>
            <w:tcW w:w="9090" w:type="dxa"/>
            <w:gridSpan w:val="2"/>
            <w:vAlign w:val="center"/>
          </w:tcPr>
          <w:p w14:paraId="45441C3A" w14:textId="77777777" w:rsidR="00FE2A3B" w:rsidRPr="00AE0B37" w:rsidRDefault="00FE2A3B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FE2A3B" w:rsidRPr="00AE0B37" w14:paraId="30D8BF84" w14:textId="77777777" w:rsidTr="0072745D">
        <w:trPr>
          <w:trHeight w:val="450"/>
        </w:trPr>
        <w:tc>
          <w:tcPr>
            <w:tcW w:w="9090" w:type="dxa"/>
            <w:gridSpan w:val="2"/>
            <w:vAlign w:val="center"/>
          </w:tcPr>
          <w:p w14:paraId="6B612121" w14:textId="77777777" w:rsidR="00863D69" w:rsidRDefault="00863D69" w:rsidP="00863D69">
            <w:pPr>
              <w:spacing w:line="276" w:lineRule="auto"/>
              <w:rPr>
                <w:rFonts w:eastAsiaTheme="minorEastAsia" w:cs="Arial"/>
              </w:rPr>
            </w:pPr>
            <w:r w:rsidRPr="006453C8">
              <w:rPr>
                <w:rFonts w:eastAsiaTheme="minorEastAsia" w:cs="Arial"/>
                <w:position w:val="-32"/>
              </w:rPr>
              <w:object w:dxaOrig="4080" w:dyaOrig="760" w14:anchorId="3D0BDDF5">
                <v:shape id="_x0000_i1111" type="#_x0000_t75" style="width:203.9pt;height:37.5pt" o:ole="">
                  <v:imagedata r:id="rId178" o:title=""/>
                </v:shape>
                <o:OLEObject Type="Embed" ProgID="Equation.DSMT4" ShapeID="_x0000_i1111" DrawAspect="Content" ObjectID="_1646744138" r:id="rId179"/>
              </w:object>
            </w:r>
          </w:p>
          <w:p w14:paraId="0840E215" w14:textId="77777777" w:rsidR="00863D69" w:rsidRDefault="00863D69" w:rsidP="00863D69">
            <w:pPr>
              <w:spacing w:line="276" w:lineRule="auto"/>
              <w:rPr>
                <w:rFonts w:eastAsiaTheme="minorEastAsia" w:cs="Arial"/>
              </w:rPr>
            </w:pPr>
            <w:proofErr w:type="gramStart"/>
            <w:r>
              <w:rPr>
                <w:rFonts w:eastAsiaTheme="minorEastAsia" w:cs="Arial"/>
              </w:rPr>
              <w:t>So</w:t>
            </w:r>
            <w:proofErr w:type="gramEnd"/>
            <w:r>
              <w:rPr>
                <w:rFonts w:eastAsiaTheme="minorEastAsia" w:cs="Arial"/>
              </w:rPr>
              <w:t xml:space="preserve"> average =</w:t>
            </w:r>
            <w:r w:rsidRPr="006453C8">
              <w:rPr>
                <w:rFonts w:eastAsiaTheme="minorEastAsia" w:cs="Arial"/>
                <w:position w:val="-24"/>
              </w:rPr>
              <w:object w:dxaOrig="1340" w:dyaOrig="620" w14:anchorId="0B4EDC2B">
                <v:shape id="_x0000_i1112" type="#_x0000_t75" style="width:66.55pt;height:30.85pt" o:ole="">
                  <v:imagedata r:id="rId180" o:title=""/>
                </v:shape>
                <o:OLEObject Type="Embed" ProgID="Equation.DSMT4" ShapeID="_x0000_i1112" DrawAspect="Content" ObjectID="_1646744139" r:id="rId181"/>
              </w:object>
            </w:r>
          </w:p>
          <w:p w14:paraId="1E6C0985" w14:textId="42EA9967" w:rsidR="00FE2A3B" w:rsidRPr="00C64A85" w:rsidRDefault="00FE2A3B" w:rsidP="00FE2A3B">
            <w:pPr>
              <w:spacing w:line="276" w:lineRule="auto"/>
              <w:rPr>
                <w:rFonts w:eastAsiaTheme="minorEastAsia" w:cs="Arial"/>
              </w:rPr>
            </w:pPr>
          </w:p>
          <w:p w14:paraId="36749083" w14:textId="128493F7" w:rsidR="00FE2A3B" w:rsidRPr="00004061" w:rsidRDefault="00FE2A3B" w:rsidP="00FE2A3B">
            <w:pPr>
              <w:spacing w:line="276" w:lineRule="auto"/>
            </w:pPr>
            <w:r>
              <w:rPr>
                <w:rFonts w:cs="Arial"/>
              </w:rPr>
              <w:t xml:space="preserve">So the average daily amount in May and June is </w:t>
            </w:r>
            <m:oMath>
              <m:r>
                <w:rPr>
                  <w:rFonts w:ascii="Cambria Math" w:hAnsi="Cambria Math" w:cs="Arial"/>
                </w:rPr>
                <m:t>9.77</m:t>
              </m:r>
            </m:oMath>
            <w:r>
              <w:rPr>
                <w:rFonts w:eastAsiaTheme="minorEastAsia" w:cs="Arial"/>
              </w:rPr>
              <w:t xml:space="preserve"> hours</w:t>
            </w:r>
          </w:p>
        </w:tc>
      </w:tr>
      <w:tr w:rsidR="00FE2A3B" w:rsidRPr="00AE0B37" w14:paraId="709B5482" w14:textId="77777777" w:rsidTr="0072745D">
        <w:tc>
          <w:tcPr>
            <w:tcW w:w="7684" w:type="dxa"/>
          </w:tcPr>
          <w:p w14:paraId="06380133" w14:textId="77777777" w:rsidR="00FE2A3B" w:rsidRPr="00AE0B37" w:rsidRDefault="00FE2A3B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2D92B7A1" w14:textId="77777777" w:rsidR="00FE2A3B" w:rsidRPr="00AE0B37" w:rsidRDefault="00FE2A3B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FE2A3B" w:rsidRPr="00AE0B37" w14:paraId="497BD9BE" w14:textId="77777777" w:rsidTr="0072745D">
        <w:tc>
          <w:tcPr>
            <w:tcW w:w="7684" w:type="dxa"/>
          </w:tcPr>
          <w:p w14:paraId="49EDCDAD" w14:textId="77777777" w:rsidR="00FE2A3B" w:rsidRPr="00FE2A3B" w:rsidRDefault="00FE2A3B" w:rsidP="00FE2A3B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 w:rsidRPr="00FE2A3B">
              <w:rPr>
                <w:szCs w:val="22"/>
              </w:rPr>
              <w:t>uses correct integral</w:t>
            </w:r>
          </w:p>
          <w:p w14:paraId="1205E1D6" w14:textId="7643B4EC" w:rsidR="00FE2A3B" w:rsidRPr="00230E76" w:rsidRDefault="00FE2A3B" w:rsidP="00FE2A3B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 w:rsidRPr="00FE2A3B">
              <w:rPr>
                <w:szCs w:val="22"/>
              </w:rPr>
              <w:t xml:space="preserve">states solution </w:t>
            </w:r>
          </w:p>
        </w:tc>
        <w:tc>
          <w:tcPr>
            <w:tcW w:w="1406" w:type="dxa"/>
          </w:tcPr>
          <w:p w14:paraId="06B583B8" w14:textId="4483B9BE" w:rsidR="00FE2A3B" w:rsidRDefault="00FE2A3B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7B92CAD2" w14:textId="0C799906" w:rsidR="00FE2A3B" w:rsidRPr="00AE0B37" w:rsidRDefault="00FE2A3B" w:rsidP="00FE2A3B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109F7833" w14:textId="77777777" w:rsidR="000E27E2" w:rsidRDefault="000E27E2" w:rsidP="00FE2A3B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b/>
          <w:szCs w:val="22"/>
        </w:rPr>
      </w:pPr>
    </w:p>
    <w:p w14:paraId="537037EC" w14:textId="778FE711" w:rsidR="00FE2A3B" w:rsidRDefault="00FE2A3B" w:rsidP="00F435CE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t xml:space="preserve">Question </w:t>
      </w:r>
      <w:r w:rsidR="000E27E2">
        <w:rPr>
          <w:b/>
          <w:szCs w:val="22"/>
        </w:rPr>
        <w:t>18</w:t>
      </w:r>
      <w:r w:rsidRPr="00AE0B37">
        <w:rPr>
          <w:b/>
          <w:szCs w:val="22"/>
        </w:rPr>
        <w:t>(</w:t>
      </w:r>
      <w:r>
        <w:rPr>
          <w:b/>
          <w:szCs w:val="22"/>
        </w:rPr>
        <w:t>d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</w:t>
      </w:r>
      <w:r w:rsidR="00963EB8">
        <w:rPr>
          <w:b/>
          <w:szCs w:val="22"/>
        </w:rPr>
        <w:t>3</w:t>
      </w:r>
      <w:r>
        <w:rPr>
          <w:b/>
          <w:szCs w:val="22"/>
        </w:rPr>
        <w:t xml:space="preserve">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FE2A3B" w:rsidRPr="00AE0B37" w14:paraId="0BBFFDF6" w14:textId="77777777" w:rsidTr="0072745D">
        <w:trPr>
          <w:trHeight w:val="300"/>
        </w:trPr>
        <w:tc>
          <w:tcPr>
            <w:tcW w:w="9090" w:type="dxa"/>
            <w:gridSpan w:val="2"/>
            <w:vAlign w:val="center"/>
          </w:tcPr>
          <w:p w14:paraId="131E4815" w14:textId="77777777" w:rsidR="00FE2A3B" w:rsidRPr="00AE0B37" w:rsidRDefault="00FE2A3B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FE2A3B" w:rsidRPr="00AE0B37" w14:paraId="3486309D" w14:textId="77777777" w:rsidTr="0072745D">
        <w:trPr>
          <w:trHeight w:val="450"/>
        </w:trPr>
        <w:tc>
          <w:tcPr>
            <w:tcW w:w="9090" w:type="dxa"/>
            <w:gridSpan w:val="2"/>
            <w:vAlign w:val="center"/>
          </w:tcPr>
          <w:p w14:paraId="46633344" w14:textId="0EDB6BDE" w:rsidR="00FE2A3B" w:rsidRDefault="00863D69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 w:rsidRPr="00863D69">
              <w:rPr>
                <w:rFonts w:cs="Arial"/>
                <w:position w:val="-42"/>
              </w:rPr>
              <w:object w:dxaOrig="4680" w:dyaOrig="960" w14:anchorId="1B0A3E31">
                <v:shape id="_x0000_i1113" type="#_x0000_t75" style="width:234.15pt;height:47.8pt" o:ole="">
                  <v:imagedata r:id="rId182" o:title=""/>
                </v:shape>
                <o:OLEObject Type="Embed" ProgID="Equation.DSMT4" ShapeID="_x0000_i1113" DrawAspect="Content" ObjectID="_1646744140" r:id="rId183"/>
              </w:object>
            </w:r>
          </w:p>
          <w:p w14:paraId="189FC49A" w14:textId="3FDF35FF" w:rsidR="00863D69" w:rsidRDefault="00863D69" w:rsidP="0072745D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Hence the maximum value of </w:t>
            </w:r>
            <w:r w:rsidRPr="00863D69">
              <w:rPr>
                <w:rFonts w:cs="Arial"/>
                <w:position w:val="-24"/>
              </w:rPr>
              <w:object w:dxaOrig="380" w:dyaOrig="620" w14:anchorId="49303793">
                <v:shape id="_x0000_i1114" type="#_x0000_t75" style="width:18.75pt;height:30.85pt" o:ole="">
                  <v:imagedata r:id="rId184" o:title=""/>
                </v:shape>
                <o:OLEObject Type="Embed" ProgID="Equation.DSMT4" ShapeID="_x0000_i1114" DrawAspect="Content" ObjectID="_1646744141" r:id="rId185"/>
              </w:object>
            </w:r>
            <w:r>
              <w:rPr>
                <w:rFonts w:cs="Arial"/>
              </w:rPr>
              <w:t xml:space="preserve">is </w:t>
            </w:r>
            <w:r w:rsidRPr="00863D69">
              <w:rPr>
                <w:rFonts w:cs="Arial"/>
                <w:position w:val="-6"/>
              </w:rPr>
              <w:object w:dxaOrig="1860" w:dyaOrig="279" w14:anchorId="0E003861">
                <v:shape id="_x0000_i1115" type="#_x0000_t75" style="width:93.2pt;height:14.5pt" o:ole="">
                  <v:imagedata r:id="rId186" o:title=""/>
                </v:shape>
                <o:OLEObject Type="Embed" ProgID="Equation.DSMT4" ShapeID="_x0000_i1115" DrawAspect="Content" ObjectID="_1646744142" r:id="rId187"/>
              </w:object>
            </w:r>
            <w:r>
              <w:rPr>
                <w:rFonts w:cs="Arial"/>
              </w:rPr>
              <w:t xml:space="preserve"> hours per month</w:t>
            </w:r>
          </w:p>
          <w:p w14:paraId="1F5C9176" w14:textId="3BE2375B" w:rsidR="00FE2A3B" w:rsidRDefault="00FE2A3B" w:rsidP="00FE2A3B">
            <w:pPr>
              <w:spacing w:line="276" w:lineRule="auto"/>
              <w:rPr>
                <w:rFonts w:eastAsiaTheme="minorEastAsia" w:cs="Arial"/>
              </w:rPr>
            </w:pPr>
            <w:r>
              <w:rPr>
                <w:rFonts w:cs="Arial"/>
              </w:rPr>
              <w:t xml:space="preserve">Using the increments formula </w:t>
            </w:r>
            <w:r w:rsidR="00863D69" w:rsidRPr="00863D69">
              <w:rPr>
                <w:rFonts w:cs="Arial"/>
                <w:position w:val="-24"/>
              </w:rPr>
              <w:object w:dxaOrig="1340" w:dyaOrig="620" w14:anchorId="66B28853">
                <v:shape id="_x0000_i1116" type="#_x0000_t75" style="width:66.55pt;height:31.45pt" o:ole="">
                  <v:imagedata r:id="rId188" o:title=""/>
                </v:shape>
                <o:OLEObject Type="Embed" ProgID="Equation.DSMT4" ShapeID="_x0000_i1116" DrawAspect="Content" ObjectID="_1646744143" r:id="rId189"/>
              </w:object>
            </w:r>
            <w:r>
              <w:rPr>
                <w:rFonts w:cs="Arial"/>
              </w:rPr>
              <w:t xml:space="preserve">, </w:t>
            </w:r>
            <w:r>
              <w:rPr>
                <w:rFonts w:eastAsiaTheme="minorEastAsia" w:cs="Arial"/>
              </w:rPr>
              <w:t>the maximum change in successive days is approximately</w:t>
            </w:r>
            <w:r w:rsidR="00863D69" w:rsidRPr="00863D69">
              <w:rPr>
                <w:rFonts w:eastAsiaTheme="minorEastAsia" w:cs="Arial"/>
                <w:position w:val="-24"/>
              </w:rPr>
              <w:object w:dxaOrig="960" w:dyaOrig="620" w14:anchorId="6A24C313">
                <v:shape id="_x0000_i1117" type="#_x0000_t75" style="width:47.8pt;height:31.45pt" o:ole="">
                  <v:imagedata r:id="rId190" o:title=""/>
                </v:shape>
                <o:OLEObject Type="Embed" ProgID="Equation.DSMT4" ShapeID="_x0000_i1117" DrawAspect="Content" ObjectID="_1646744144" r:id="rId191"/>
              </w:object>
            </w:r>
            <w:r>
              <w:rPr>
                <w:rFonts w:eastAsiaTheme="minorEastAsia" w:cs="Arial"/>
              </w:rPr>
              <w:t xml:space="preserve"> </w:t>
            </w:r>
            <w:r w:rsidR="00863D69">
              <w:rPr>
                <w:rFonts w:eastAsiaTheme="minorEastAsia" w:cs="Arial"/>
              </w:rPr>
              <w:t>hours.</w:t>
            </w:r>
          </w:p>
          <w:p w14:paraId="12FDFAAB" w14:textId="5EBCA427" w:rsidR="00FE2A3B" w:rsidRPr="00004061" w:rsidRDefault="00FE2A3B" w:rsidP="00FE2A3B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rPr>
                <w:rFonts w:eastAsiaTheme="minorEastAsia" w:cs="Arial"/>
              </w:rPr>
              <w:t xml:space="preserve">i.e. </w:t>
            </w:r>
            <w:r w:rsidR="00863D69">
              <w:rPr>
                <w:rFonts w:eastAsiaTheme="minorEastAsia" w:cs="Arial"/>
              </w:rPr>
              <w:t xml:space="preserve">2.62 </w:t>
            </w:r>
            <w:r>
              <w:rPr>
                <w:rFonts w:eastAsiaTheme="minorEastAsia" w:cs="Arial"/>
              </w:rPr>
              <w:t xml:space="preserve">minutes (or </w:t>
            </w:r>
            <m:oMath>
              <m:r>
                <w:rPr>
                  <w:rFonts w:ascii="Cambria Math" w:eastAsiaTheme="minorEastAsia" w:hAnsi="Cambria Math" w:cs="Arial"/>
                </w:rPr>
                <m:t>3</m:t>
              </m:r>
            </m:oMath>
            <w:r>
              <w:rPr>
                <w:rFonts w:eastAsiaTheme="minorEastAsia" w:cs="Arial"/>
              </w:rPr>
              <w:t xml:space="preserve"> minutes to the nearest minute).</w:t>
            </w:r>
          </w:p>
        </w:tc>
      </w:tr>
      <w:tr w:rsidR="00FE2A3B" w:rsidRPr="00AE0B37" w14:paraId="38188D65" w14:textId="77777777" w:rsidTr="0072745D">
        <w:tc>
          <w:tcPr>
            <w:tcW w:w="7684" w:type="dxa"/>
          </w:tcPr>
          <w:p w14:paraId="1B03BD3F" w14:textId="77777777" w:rsidR="00FE2A3B" w:rsidRPr="00AE0B37" w:rsidRDefault="00FE2A3B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797FD4ED" w14:textId="77777777" w:rsidR="00FE2A3B" w:rsidRPr="00AE0B37" w:rsidRDefault="00FE2A3B" w:rsidP="0072745D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FE2A3B" w:rsidRPr="00AE0B37" w14:paraId="29279F11" w14:textId="77777777" w:rsidTr="0072745D">
        <w:tc>
          <w:tcPr>
            <w:tcW w:w="7684" w:type="dxa"/>
          </w:tcPr>
          <w:p w14:paraId="11A4608F" w14:textId="77777777" w:rsidR="00FE2A3B" w:rsidRPr="00FA3B0D" w:rsidRDefault="00FE2A3B" w:rsidP="00FE2A3B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 w:rsidRPr="00FE2A3B">
              <w:rPr>
                <w:szCs w:val="22"/>
              </w:rPr>
              <w:t>identifies</w:t>
            </w:r>
            <w:r>
              <w:rPr>
                <w:rFonts w:cs="Arial"/>
              </w:rPr>
              <w:t xml:space="preserve"> maximum value of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dS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dt</m:t>
                  </m:r>
                </m:den>
              </m:f>
            </m:oMath>
            <w:r>
              <w:rPr>
                <w:rFonts w:eastAsiaTheme="minorEastAsia" w:cs="Arial"/>
              </w:rPr>
              <w:t xml:space="preserve"> </w:t>
            </w:r>
            <w:r w:rsidRPr="00FA3B0D">
              <w:rPr>
                <w:rFonts w:eastAsiaTheme="minorEastAsia" w:cs="Arial"/>
              </w:rPr>
              <w:t xml:space="preserve"> </w:t>
            </w:r>
          </w:p>
          <w:p w14:paraId="6A18FA88" w14:textId="77777777" w:rsidR="00FE2A3B" w:rsidRPr="00D57064" w:rsidRDefault="00FE2A3B" w:rsidP="00FE2A3B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rFonts w:cs="Arial"/>
              </w:rPr>
            </w:pPr>
            <w:r w:rsidRPr="00FE2A3B">
              <w:rPr>
                <w:szCs w:val="22"/>
              </w:rPr>
              <w:t>substitutes</w:t>
            </w:r>
            <w:r>
              <w:rPr>
                <w:rFonts w:cs="Arial"/>
              </w:rPr>
              <w:t xml:space="preserve"> into increments formula correctly</w:t>
            </w:r>
          </w:p>
          <w:p w14:paraId="20F53AED" w14:textId="5B50102B" w:rsidR="00FE2A3B" w:rsidRPr="00230E76" w:rsidRDefault="00FE2A3B" w:rsidP="00FE2A3B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rFonts w:cs="Arial"/>
              </w:rPr>
              <w:t>states answer to the nearest minute</w:t>
            </w:r>
          </w:p>
        </w:tc>
        <w:tc>
          <w:tcPr>
            <w:tcW w:w="1406" w:type="dxa"/>
          </w:tcPr>
          <w:p w14:paraId="7AE26AC3" w14:textId="6B13CA92" w:rsidR="00FE2A3B" w:rsidRDefault="00E5427D" w:rsidP="00525BC4">
            <w:pPr>
              <w:tabs>
                <w:tab w:val="left" w:pos="567"/>
                <w:tab w:val="right" w:pos="8505"/>
              </w:tabs>
              <w:spacing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5B26C4C8" w14:textId="77777777" w:rsidR="00FE2A3B" w:rsidRDefault="00FE2A3B" w:rsidP="0072745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434E2D2B" w14:textId="33F4D157" w:rsidR="00FE2A3B" w:rsidRPr="00AE0B37" w:rsidRDefault="00E5427D" w:rsidP="00E5427D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23A6DCC5" w14:textId="3F25D307" w:rsidR="004E0B47" w:rsidRDefault="004E0B47" w:rsidP="00E30FF0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1BA6CBD8" w14:textId="77777777" w:rsidR="00CF5455" w:rsidRDefault="00CF5455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r w:rsidRPr="00AE0B37">
        <w:rPr>
          <w:b/>
          <w:szCs w:val="22"/>
        </w:rPr>
        <w:t xml:space="preserve">Question </w:t>
      </w:r>
      <w:r>
        <w:rPr>
          <w:b/>
          <w:szCs w:val="22"/>
        </w:rPr>
        <w:t>19</w:t>
      </w:r>
      <w:r w:rsidRPr="00AE0B37">
        <w:rPr>
          <w:b/>
          <w:szCs w:val="22"/>
        </w:rPr>
        <w:t>(</w:t>
      </w:r>
      <w:r>
        <w:rPr>
          <w:b/>
          <w:szCs w:val="22"/>
        </w:rPr>
        <w:t>a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 xml:space="preserve"> (3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CF5455" w:rsidRPr="00AE0B37" w14:paraId="7A7D3EFD" w14:textId="77777777" w:rsidTr="00353353">
        <w:trPr>
          <w:trHeight w:val="300"/>
        </w:trPr>
        <w:tc>
          <w:tcPr>
            <w:tcW w:w="9090" w:type="dxa"/>
            <w:gridSpan w:val="2"/>
            <w:vAlign w:val="center"/>
          </w:tcPr>
          <w:p w14:paraId="68E6D4C3" w14:textId="77777777" w:rsidR="00CF5455" w:rsidRPr="00AE0B37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CF5455" w:rsidRPr="00AE0B37" w14:paraId="5F04177F" w14:textId="77777777" w:rsidTr="00353353">
        <w:trPr>
          <w:trHeight w:val="450"/>
        </w:trPr>
        <w:tc>
          <w:tcPr>
            <w:tcW w:w="9090" w:type="dxa"/>
            <w:gridSpan w:val="2"/>
            <w:vAlign w:val="center"/>
          </w:tcPr>
          <w:p w14:paraId="31E65D4F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 w:rsidRPr="006A0573">
              <w:rPr>
                <w:noProof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3E00B5F6" wp14:editId="3C517E20">
                  <wp:simplePos x="0" y="0"/>
                  <wp:positionH relativeFrom="margin">
                    <wp:posOffset>4268470</wp:posOffset>
                  </wp:positionH>
                  <wp:positionV relativeFrom="paragraph">
                    <wp:posOffset>48895</wp:posOffset>
                  </wp:positionV>
                  <wp:extent cx="1076325" cy="1008380"/>
                  <wp:effectExtent l="0" t="0" r="9525" b="1270"/>
                  <wp:wrapNone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2" r:link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9" t="37778" r="1602" b="7654"/>
                          <a:stretch/>
                        </pic:blipFill>
                        <pic:spPr bwMode="auto">
                          <a:xfrm>
                            <a:off x="0" y="0"/>
                            <a:ext cx="107632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755F">
              <w:rPr>
                <w:rFonts w:cs="Arial"/>
                <w:position w:val="-34"/>
              </w:rPr>
              <w:object w:dxaOrig="1660" w:dyaOrig="800" w14:anchorId="34B95454">
                <v:shape id="_x0000_i1133" type="#_x0000_t75" style="width:83.5pt;height:39.95pt" o:ole="">
                  <v:imagedata r:id="rId194" o:title=""/>
                </v:shape>
                <o:OLEObject Type="Embed" ProgID="Equation.DSMT4" ShapeID="_x0000_i1133" DrawAspect="Content" ObjectID="_1646744145" r:id="rId195"/>
              </w:object>
            </w:r>
            <w:r>
              <w:rPr>
                <w:rFonts w:cs="Arial"/>
              </w:rPr>
              <w:t xml:space="preserve"> represents the area bounded by the curve, </w:t>
            </w:r>
          </w:p>
          <w:p w14:paraId="6D965AAA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the line </w:t>
            </w:r>
            <w:r w:rsidRPr="00560699">
              <w:rPr>
                <w:rFonts w:cs="Arial"/>
                <w:position w:val="-6"/>
              </w:rPr>
              <w:object w:dxaOrig="560" w:dyaOrig="279" w14:anchorId="44E4E24C">
                <v:shape id="_x0000_i1134" type="#_x0000_t75" style="width:27.85pt;height:14.5pt" o:ole="">
                  <v:imagedata r:id="rId196" o:title=""/>
                </v:shape>
                <o:OLEObject Type="Embed" ProgID="Equation.DSMT4" ShapeID="_x0000_i1134" DrawAspect="Content" ObjectID="_1646744146" r:id="rId197"/>
              </w:object>
            </w:r>
            <w:r>
              <w:rPr>
                <w:rFonts w:cs="Arial"/>
              </w:rPr>
              <w:t xml:space="preserve"> and the line </w:t>
            </w:r>
            <w:r w:rsidRPr="00560699">
              <w:rPr>
                <w:rFonts w:cs="Arial"/>
                <w:position w:val="-6"/>
              </w:rPr>
              <w:object w:dxaOrig="660" w:dyaOrig="220" w14:anchorId="1BCA57E7">
                <v:shape id="_x0000_i1135" type="#_x0000_t75" style="width:33.3pt;height:11.5pt" o:ole="">
                  <v:imagedata r:id="rId198" o:title=""/>
                </v:shape>
                <o:OLEObject Type="Embed" ProgID="Equation.DSMT4" ShapeID="_x0000_i1135" DrawAspect="Content" ObjectID="_1646744147" r:id="rId199"/>
              </w:object>
            </w:r>
          </w:p>
          <w:p w14:paraId="3C212A16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The function is undefined at </w:t>
            </w:r>
            <w:r w:rsidRPr="00560699">
              <w:rPr>
                <w:rFonts w:cs="Arial"/>
                <w:position w:val="-6"/>
              </w:rPr>
              <w:object w:dxaOrig="660" w:dyaOrig="220" w14:anchorId="3C9AE7AC">
                <v:shape id="_x0000_i1136" type="#_x0000_t75" style="width:33.3pt;height:11.5pt" o:ole="">
                  <v:imagedata r:id="rId200" o:title=""/>
                </v:shape>
                <o:OLEObject Type="Embed" ProgID="Equation.DSMT4" ShapeID="_x0000_i1136" DrawAspect="Content" ObjectID="_1646744148" r:id="rId201"/>
              </w:object>
            </w:r>
            <w:r>
              <w:rPr>
                <w:rFonts w:cs="Arial"/>
              </w:rPr>
              <w:t xml:space="preserve">since </w:t>
            </w:r>
            <w:r w:rsidRPr="00A8201C">
              <w:rPr>
                <w:rFonts w:cs="Arial"/>
                <w:position w:val="-28"/>
              </w:rPr>
              <w:object w:dxaOrig="1460" w:dyaOrig="680" w14:anchorId="1DB69883">
                <v:shape id="_x0000_i1137" type="#_x0000_t75" style="width:72.6pt;height:33.9pt" o:ole="">
                  <v:imagedata r:id="rId202" o:title=""/>
                </v:shape>
                <o:OLEObject Type="Embed" ProgID="Equation.DSMT4" ShapeID="_x0000_i1137" DrawAspect="Content" ObjectID="_1646744149" r:id="rId203"/>
              </w:object>
            </w:r>
            <w:r>
              <w:rPr>
                <w:rFonts w:cs="Arial"/>
              </w:rPr>
              <w:t xml:space="preserve"> hence the</w:t>
            </w:r>
          </w:p>
          <w:p w14:paraId="5F58716C" w14:textId="77777777" w:rsidR="00CF5455" w:rsidRPr="00A8201C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area cannot be calculated</w:t>
            </w:r>
          </w:p>
        </w:tc>
      </w:tr>
      <w:tr w:rsidR="00CF5455" w:rsidRPr="00AE0B37" w14:paraId="36D375D3" w14:textId="77777777" w:rsidTr="00353353">
        <w:tc>
          <w:tcPr>
            <w:tcW w:w="7684" w:type="dxa"/>
          </w:tcPr>
          <w:p w14:paraId="3B06461E" w14:textId="77777777" w:rsidR="00CF5455" w:rsidRPr="00AE0B37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7ABCC4B6" w14:textId="77777777" w:rsidR="00CF5455" w:rsidRPr="00AE0B37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CF5455" w:rsidRPr="00AE0B37" w14:paraId="4A70BD0D" w14:textId="77777777" w:rsidTr="00353353">
        <w:tc>
          <w:tcPr>
            <w:tcW w:w="7684" w:type="dxa"/>
          </w:tcPr>
          <w:p w14:paraId="695BF54B" w14:textId="77777777" w:rsidR="00CF5455" w:rsidRDefault="00CF5455" w:rsidP="00CF5455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relates the integral to an area under the curve</w:t>
            </w:r>
          </w:p>
          <w:p w14:paraId="07DE2FB1" w14:textId="77777777" w:rsidR="00CF5455" w:rsidRDefault="00CF5455" w:rsidP="00CF5455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 xml:space="preserve">states that </w:t>
            </w:r>
            <w:r w:rsidRPr="0048214A">
              <w:rPr>
                <w:position w:val="-6"/>
                <w:szCs w:val="22"/>
              </w:rPr>
              <w:object w:dxaOrig="660" w:dyaOrig="220" w14:anchorId="0105AA11">
                <v:shape id="_x0000_i1138" type="#_x0000_t75" style="width:33.3pt;height:11.5pt" o:ole="">
                  <v:imagedata r:id="rId204" o:title=""/>
                </v:shape>
                <o:OLEObject Type="Embed" ProgID="Equation.DSMT4" ShapeID="_x0000_i1138" DrawAspect="Content" ObjectID="_1646744150" r:id="rId205"/>
              </w:object>
            </w:r>
            <w:r>
              <w:rPr>
                <w:szCs w:val="22"/>
              </w:rPr>
              <w:t xml:space="preserve"> since </w:t>
            </w:r>
            <w:r w:rsidRPr="00560699">
              <w:rPr>
                <w:position w:val="-10"/>
                <w:szCs w:val="22"/>
              </w:rPr>
              <w:object w:dxaOrig="240" w:dyaOrig="320" w14:anchorId="515A04CC">
                <v:shape id="_x0000_i1139" type="#_x0000_t75" style="width:12.1pt;height:15.75pt" o:ole="">
                  <v:imagedata r:id="rId206" o:title=""/>
                </v:shape>
                <o:OLEObject Type="Embed" ProgID="Equation.DSMT4" ShapeID="_x0000_i1139" DrawAspect="Content" ObjectID="_1646744151" r:id="rId207"/>
              </w:object>
            </w:r>
            <w:r>
              <w:rPr>
                <w:szCs w:val="22"/>
              </w:rPr>
              <w:t xml:space="preserve">is undefined at </w:t>
            </w:r>
            <w:r w:rsidRPr="00560699">
              <w:rPr>
                <w:position w:val="-6"/>
                <w:szCs w:val="22"/>
              </w:rPr>
              <w:object w:dxaOrig="600" w:dyaOrig="220" w14:anchorId="0576EFEA">
                <v:shape id="_x0000_i1140" type="#_x0000_t75" style="width:30.25pt;height:11.5pt" o:ole="">
                  <v:imagedata r:id="rId208" o:title=""/>
                </v:shape>
                <o:OLEObject Type="Embed" ProgID="Equation.DSMT4" ShapeID="_x0000_i1140" DrawAspect="Content" ObjectID="_1646744152" r:id="rId209"/>
              </w:object>
            </w:r>
          </w:p>
          <w:p w14:paraId="71D84CEC" w14:textId="77777777" w:rsidR="00CF5455" w:rsidRPr="00230E76" w:rsidRDefault="00CF5455" w:rsidP="00CF5455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 xml:space="preserve">concludes that the area cannot be calculated – </w:t>
            </w:r>
            <w:proofErr w:type="gramStart"/>
            <w:r>
              <w:rPr>
                <w:szCs w:val="22"/>
              </w:rPr>
              <w:t>it</w:t>
            </w:r>
            <w:proofErr w:type="gramEnd"/>
            <w:r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id</w:t>
            </w:r>
            <w:proofErr w:type="spellEnd"/>
            <w:r>
              <w:rPr>
                <w:szCs w:val="22"/>
              </w:rPr>
              <w:t xml:space="preserve"> not bounded</w:t>
            </w:r>
          </w:p>
        </w:tc>
        <w:tc>
          <w:tcPr>
            <w:tcW w:w="1406" w:type="dxa"/>
          </w:tcPr>
          <w:p w14:paraId="120BFFB6" w14:textId="77777777" w:rsidR="00CF5455" w:rsidRDefault="00CF5455" w:rsidP="00353353">
            <w:pPr>
              <w:tabs>
                <w:tab w:val="left" w:pos="567"/>
                <w:tab w:val="right" w:pos="8505"/>
              </w:tabs>
              <w:spacing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715D93E6" w14:textId="77777777" w:rsidR="00CF5455" w:rsidRDefault="00CF5455" w:rsidP="00353353">
            <w:pPr>
              <w:tabs>
                <w:tab w:val="left" w:pos="567"/>
                <w:tab w:val="right" w:pos="8505"/>
              </w:tabs>
              <w:spacing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2DFFD3E5" w14:textId="77777777" w:rsidR="00CF5455" w:rsidRPr="00AE0B37" w:rsidRDefault="00CF5455" w:rsidP="00353353">
            <w:pPr>
              <w:tabs>
                <w:tab w:val="left" w:pos="567"/>
                <w:tab w:val="right" w:pos="8505"/>
              </w:tabs>
              <w:spacing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621172CA" w14:textId="77777777" w:rsidR="00CF5455" w:rsidRDefault="00CF5455" w:rsidP="00CF5455">
      <w:pPr>
        <w:tabs>
          <w:tab w:val="left" w:pos="567"/>
          <w:tab w:val="left" w:pos="992"/>
          <w:tab w:val="left" w:pos="1134"/>
          <w:tab w:val="right" w:pos="9072"/>
        </w:tabs>
        <w:spacing w:line="276" w:lineRule="auto"/>
        <w:rPr>
          <w:rFonts w:cs="Arial"/>
          <w:b/>
        </w:rPr>
      </w:pPr>
    </w:p>
    <w:p w14:paraId="54CBFFDC" w14:textId="77777777" w:rsidR="00CF5455" w:rsidRDefault="00CF5455">
      <w:pPr>
        <w:rPr>
          <w:b/>
          <w:szCs w:val="22"/>
        </w:rPr>
      </w:pPr>
      <w:r>
        <w:rPr>
          <w:b/>
          <w:szCs w:val="22"/>
        </w:rPr>
        <w:br w:type="page"/>
      </w:r>
    </w:p>
    <w:p w14:paraId="526D8BC5" w14:textId="320DC1AE" w:rsidR="00CF5455" w:rsidRDefault="00CF5455" w:rsidP="00CF5455">
      <w:pPr>
        <w:tabs>
          <w:tab w:val="left" w:pos="567"/>
          <w:tab w:val="left" w:pos="992"/>
          <w:tab w:val="left" w:pos="1134"/>
          <w:tab w:val="right" w:pos="9072"/>
        </w:tabs>
        <w:spacing w:line="360" w:lineRule="auto"/>
        <w:rPr>
          <w:b/>
          <w:szCs w:val="22"/>
        </w:rPr>
      </w:pPr>
      <w:bookmarkStart w:id="4" w:name="_GoBack"/>
      <w:bookmarkEnd w:id="4"/>
      <w:r w:rsidRPr="00AE0B37">
        <w:rPr>
          <w:b/>
          <w:szCs w:val="22"/>
        </w:rPr>
        <w:lastRenderedPageBreak/>
        <w:t xml:space="preserve">Question </w:t>
      </w:r>
      <w:r>
        <w:rPr>
          <w:b/>
          <w:szCs w:val="22"/>
        </w:rPr>
        <w:t>19</w:t>
      </w:r>
      <w:r w:rsidRPr="00AE0B37">
        <w:rPr>
          <w:b/>
          <w:szCs w:val="22"/>
        </w:rPr>
        <w:t>(</w:t>
      </w:r>
      <w:r>
        <w:rPr>
          <w:b/>
          <w:szCs w:val="22"/>
        </w:rPr>
        <w:t>b</w:t>
      </w:r>
      <w:r w:rsidRPr="00AE0B37">
        <w:rPr>
          <w:b/>
          <w:szCs w:val="22"/>
        </w:rPr>
        <w:t>)</w:t>
      </w:r>
      <w:r>
        <w:rPr>
          <w:b/>
          <w:szCs w:val="22"/>
        </w:rPr>
        <w:tab/>
        <w:t>(5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CF5455" w:rsidRPr="00AE0B37" w14:paraId="10056FEA" w14:textId="77777777" w:rsidTr="00353353">
        <w:trPr>
          <w:trHeight w:val="300"/>
        </w:trPr>
        <w:tc>
          <w:tcPr>
            <w:tcW w:w="9090" w:type="dxa"/>
            <w:gridSpan w:val="2"/>
            <w:vAlign w:val="center"/>
          </w:tcPr>
          <w:p w14:paraId="4F97DCFB" w14:textId="77777777" w:rsidR="00CF5455" w:rsidRPr="00AE0B37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CF5455" w:rsidRPr="00AE0B37" w14:paraId="78DCBD97" w14:textId="77777777" w:rsidTr="00353353">
        <w:trPr>
          <w:trHeight w:val="450"/>
        </w:trPr>
        <w:tc>
          <w:tcPr>
            <w:tcW w:w="9090" w:type="dxa"/>
            <w:gridSpan w:val="2"/>
            <w:vAlign w:val="center"/>
          </w:tcPr>
          <w:p w14:paraId="3BA3189C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1D6070B6" wp14:editId="17D0BCDA">
                  <wp:simplePos x="0" y="0"/>
                  <wp:positionH relativeFrom="margin">
                    <wp:posOffset>3725545</wp:posOffset>
                  </wp:positionH>
                  <wp:positionV relativeFrom="paragraph">
                    <wp:posOffset>199390</wp:posOffset>
                  </wp:positionV>
                  <wp:extent cx="1879600" cy="2781300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r:link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10B">
              <w:rPr>
                <w:rFonts w:cs="Arial"/>
                <w:position w:val="-62"/>
              </w:rPr>
              <w:object w:dxaOrig="4180" w:dyaOrig="1359" w14:anchorId="3EDE8EDE">
                <v:shape id="_x0000_i1141" type="#_x0000_t75" style="width:208.75pt;height:67.75pt" o:ole="">
                  <v:imagedata r:id="rId212" o:title=""/>
                </v:shape>
                <o:OLEObject Type="Embed" ProgID="Equation.DSMT4" ShapeID="_x0000_i1141" DrawAspect="Content" ObjectID="_1646744153" r:id="rId213"/>
              </w:object>
            </w:r>
          </w:p>
          <w:p w14:paraId="7AF3DFC7" w14:textId="77777777" w:rsidR="00CF5455" w:rsidRPr="00004061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</w:pPr>
            <w:r>
              <w:rPr>
                <w:rFonts w:cs="Arial"/>
              </w:rPr>
              <w:t xml:space="preserve"> </w:t>
            </w:r>
            <w:r w:rsidRPr="00C52E32">
              <w:rPr>
                <w:rFonts w:cs="Arial"/>
                <w:position w:val="-170"/>
              </w:rPr>
              <w:object w:dxaOrig="4940" w:dyaOrig="3519" w14:anchorId="7B1BB097">
                <v:shape id="_x0000_i1142" type="#_x0000_t75" style="width:245.05pt;height:176.05pt" o:ole="">
                  <v:imagedata r:id="rId214" o:title=""/>
                </v:shape>
                <o:OLEObject Type="Embed" ProgID="Equation.DSMT4" ShapeID="_x0000_i1142" DrawAspect="Content" ObjectID="_1646744154" r:id="rId215"/>
              </w:object>
            </w:r>
          </w:p>
        </w:tc>
      </w:tr>
      <w:tr w:rsidR="00CF5455" w:rsidRPr="00AE0B37" w14:paraId="08E08E46" w14:textId="77777777" w:rsidTr="00353353">
        <w:tc>
          <w:tcPr>
            <w:tcW w:w="7684" w:type="dxa"/>
          </w:tcPr>
          <w:p w14:paraId="47624410" w14:textId="77777777" w:rsidR="00CF5455" w:rsidRPr="00AE0B37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1FD9FD8B" w14:textId="77777777" w:rsidR="00CF5455" w:rsidRPr="00AE0B37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CF5455" w:rsidRPr="00AE0B37" w14:paraId="06155599" w14:textId="77777777" w:rsidTr="00353353">
        <w:tc>
          <w:tcPr>
            <w:tcW w:w="7684" w:type="dxa"/>
          </w:tcPr>
          <w:p w14:paraId="29BEBF90" w14:textId="77777777" w:rsidR="00CF5455" w:rsidRDefault="00CF5455" w:rsidP="00CF5455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 xml:space="preserve">determines point of intersection of </w:t>
            </w:r>
            <w:r w:rsidRPr="0064110B">
              <w:rPr>
                <w:position w:val="-10"/>
                <w:szCs w:val="22"/>
              </w:rPr>
              <w:object w:dxaOrig="240" w:dyaOrig="320" w14:anchorId="705277CE">
                <v:shape id="_x0000_i1143" type="#_x0000_t75" style="width:12.1pt;height:15.75pt" o:ole="">
                  <v:imagedata r:id="rId216" o:title=""/>
                </v:shape>
                <o:OLEObject Type="Embed" ProgID="Equation.DSMT4" ShapeID="_x0000_i1143" DrawAspect="Content" ObjectID="_1646744155" r:id="rId217"/>
              </w:object>
            </w:r>
            <w:r>
              <w:rPr>
                <w:szCs w:val="22"/>
              </w:rPr>
              <w:t xml:space="preserve"> and </w:t>
            </w:r>
            <w:r w:rsidRPr="0064110B">
              <w:rPr>
                <w:position w:val="-10"/>
                <w:szCs w:val="22"/>
              </w:rPr>
              <w:object w:dxaOrig="220" w:dyaOrig="260" w14:anchorId="26CB09DB">
                <v:shape id="_x0000_i1144" type="#_x0000_t75" style="width:11.5pt;height:12.7pt" o:ole="">
                  <v:imagedata r:id="rId218" o:title=""/>
                </v:shape>
                <o:OLEObject Type="Embed" ProgID="Equation.DSMT4" ShapeID="_x0000_i1144" DrawAspect="Content" ObjectID="_1646744156" r:id="rId219"/>
              </w:object>
            </w:r>
          </w:p>
          <w:p w14:paraId="15C7D0A1" w14:textId="77777777" w:rsidR="00CF5455" w:rsidRDefault="00CF5455" w:rsidP="00CF5455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states appropriate integral to determine first area</w:t>
            </w:r>
          </w:p>
          <w:p w14:paraId="2D9B77BF" w14:textId="77777777" w:rsidR="00CF5455" w:rsidRDefault="00CF5455" w:rsidP="00CF5455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states appropriate integral to determine second area</w:t>
            </w:r>
          </w:p>
          <w:p w14:paraId="404DAA43" w14:textId="77777777" w:rsidR="00CF5455" w:rsidRDefault="00CF5455" w:rsidP="00CF5455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evaluates one integral correctly</w:t>
            </w:r>
          </w:p>
          <w:p w14:paraId="7E8997F0" w14:textId="77777777" w:rsidR="00CF5455" w:rsidRPr="00230E76" w:rsidRDefault="00CF5455" w:rsidP="00CF5455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determines correct result to two decimal places</w:t>
            </w:r>
          </w:p>
        </w:tc>
        <w:tc>
          <w:tcPr>
            <w:tcW w:w="1406" w:type="dxa"/>
          </w:tcPr>
          <w:p w14:paraId="7F96DCF3" w14:textId="77777777" w:rsidR="00CF5455" w:rsidRDefault="00CF5455" w:rsidP="00353353">
            <w:pPr>
              <w:tabs>
                <w:tab w:val="left" w:pos="567"/>
                <w:tab w:val="right" w:pos="8505"/>
              </w:tabs>
              <w:spacing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59A765C4" w14:textId="77777777" w:rsidR="00CF5455" w:rsidRDefault="00CF5455" w:rsidP="00353353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05F7E40D" w14:textId="77777777" w:rsidR="00CF5455" w:rsidRDefault="00CF5455" w:rsidP="00353353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11F48404" w14:textId="77777777" w:rsidR="00CF5455" w:rsidRDefault="00CF5455" w:rsidP="00353353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6C795741" w14:textId="77777777" w:rsidR="00CF5455" w:rsidRPr="00AE0B37" w:rsidRDefault="00CF5455" w:rsidP="00353353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7B818128" w14:textId="77777777" w:rsidR="00CF5455" w:rsidRDefault="00CF5455" w:rsidP="00CF5455">
      <w:pPr>
        <w:ind w:left="720" w:hanging="720"/>
      </w:pPr>
    </w:p>
    <w:p w14:paraId="3244CCAD" w14:textId="77777777" w:rsidR="00CF5455" w:rsidRDefault="00CF5455" w:rsidP="00CF5455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146CC71E" w14:textId="77777777" w:rsidR="00CF5455" w:rsidRPr="00671CFA" w:rsidRDefault="00CF5455" w:rsidP="00CF5455">
      <w:pPr>
        <w:tabs>
          <w:tab w:val="right" w:pos="9026"/>
        </w:tabs>
        <w:spacing w:line="360" w:lineRule="auto"/>
        <w:ind w:left="720" w:hanging="720"/>
        <w:rPr>
          <w:b/>
          <w:bCs/>
        </w:rPr>
      </w:pPr>
      <w:r>
        <w:rPr>
          <w:b/>
          <w:bCs/>
        </w:rPr>
        <w:lastRenderedPageBreak/>
        <w:t>Question 19(c)</w:t>
      </w:r>
      <w:r w:rsidRPr="00C52E32">
        <w:rPr>
          <w:szCs w:val="22"/>
        </w:rPr>
        <w:t xml:space="preserve"> </w:t>
      </w:r>
      <w:r>
        <w:rPr>
          <w:b/>
          <w:bCs/>
        </w:rPr>
        <w:tab/>
        <w:t>(3 marks)</w:t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84"/>
        <w:gridCol w:w="1406"/>
      </w:tblGrid>
      <w:tr w:rsidR="00CF5455" w:rsidRPr="00AE0B37" w14:paraId="4EC6414C" w14:textId="77777777" w:rsidTr="00353353">
        <w:trPr>
          <w:trHeight w:val="300"/>
        </w:trPr>
        <w:tc>
          <w:tcPr>
            <w:tcW w:w="9090" w:type="dxa"/>
            <w:gridSpan w:val="2"/>
            <w:vAlign w:val="center"/>
          </w:tcPr>
          <w:p w14:paraId="2C1F7B34" w14:textId="77777777" w:rsidR="00CF5455" w:rsidRPr="00AE0B37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Solution</w:t>
            </w:r>
          </w:p>
        </w:tc>
      </w:tr>
      <w:tr w:rsidR="00CF5455" w:rsidRPr="00AE0B37" w14:paraId="424A8237" w14:textId="77777777" w:rsidTr="00353353">
        <w:trPr>
          <w:trHeight w:val="450"/>
        </w:trPr>
        <w:tc>
          <w:tcPr>
            <w:tcW w:w="9090" w:type="dxa"/>
            <w:gridSpan w:val="2"/>
            <w:vAlign w:val="center"/>
          </w:tcPr>
          <w:p w14:paraId="26C3DE6C" w14:textId="77777777" w:rsidR="00CF5455" w:rsidRPr="00A1389B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3DE9BCA7" wp14:editId="4AF73B1E">
                  <wp:simplePos x="0" y="0"/>
                  <wp:positionH relativeFrom="column">
                    <wp:posOffset>3662680</wp:posOffset>
                  </wp:positionH>
                  <wp:positionV relativeFrom="paragraph">
                    <wp:posOffset>-697865</wp:posOffset>
                  </wp:positionV>
                  <wp:extent cx="1147445" cy="2626360"/>
                  <wp:effectExtent l="3493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r:link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7445" cy="262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0652">
              <w:rPr>
                <w:rFonts w:cs="Arial"/>
                <w:position w:val="-24"/>
              </w:rPr>
              <w:object w:dxaOrig="2500" w:dyaOrig="620" w14:anchorId="5645DF50">
                <v:shape id="_x0000_i1145" type="#_x0000_t75" style="width:125.25pt;height:30.85pt" o:ole="">
                  <v:imagedata r:id="rId222" o:title=""/>
                </v:shape>
                <o:OLEObject Type="Embed" ProgID="Equation.DSMT4" ShapeID="_x0000_i1145" DrawAspect="Content" ObjectID="_1646744157" r:id="rId223"/>
              </w:object>
            </w:r>
          </w:p>
          <w:p w14:paraId="43389898" w14:textId="77777777" w:rsidR="00CF5455" w:rsidRPr="00A1389B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Hence </w:t>
            </w:r>
            <w:r w:rsidRPr="00440652">
              <w:rPr>
                <w:rFonts w:cs="Arial"/>
                <w:position w:val="-6"/>
              </w:rPr>
              <w:object w:dxaOrig="1800" w:dyaOrig="279" w14:anchorId="5194E836">
                <v:shape id="_x0000_i1146" type="#_x0000_t75" style="width:90.15pt;height:14.5pt" o:ole="">
                  <v:imagedata r:id="rId224" o:title=""/>
                </v:shape>
                <o:OLEObject Type="Embed" ProgID="Equation.DSMT4" ShapeID="_x0000_i1146" DrawAspect="Content" ObjectID="_1646744158" r:id="rId225"/>
              </w:object>
            </w:r>
          </w:p>
          <w:p w14:paraId="6D42E45F" w14:textId="77777777" w:rsidR="00CF5455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 w:rsidRPr="00440652">
              <w:rPr>
                <w:rFonts w:cs="Arial"/>
                <w:position w:val="-82"/>
              </w:rPr>
              <w:object w:dxaOrig="8180" w:dyaOrig="1760" w14:anchorId="589D4BE3">
                <v:shape id="_x0000_i1147" type="#_x0000_t75" style="width:408.4pt;height:87.75pt" o:ole="">
                  <v:imagedata r:id="rId226" o:title=""/>
                </v:shape>
                <o:OLEObject Type="Embed" ProgID="Equation.DSMT4" ShapeID="_x0000_i1147" DrawAspect="Content" ObjectID="_1646744159" r:id="rId227"/>
              </w:object>
            </w:r>
          </w:p>
          <w:p w14:paraId="3A3FF298" w14:textId="77777777" w:rsidR="00CF5455" w:rsidRPr="00500B27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866"/>
              </w:tabs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Hence </w:t>
            </w:r>
            <w:r w:rsidRPr="00440652">
              <w:rPr>
                <w:rFonts w:cs="Arial"/>
                <w:position w:val="-6"/>
              </w:rPr>
              <w:object w:dxaOrig="820" w:dyaOrig="279" w14:anchorId="25752F5D">
                <v:shape id="_x0000_i1148" type="#_x0000_t75" style="width:41.15pt;height:14.5pt" o:ole="">
                  <v:imagedata r:id="rId228" o:title=""/>
                </v:shape>
                <o:OLEObject Type="Embed" ProgID="Equation.DSMT4" ShapeID="_x0000_i1148" DrawAspect="Content" ObjectID="_1646744160" r:id="rId229"/>
              </w:object>
            </w:r>
          </w:p>
        </w:tc>
      </w:tr>
      <w:tr w:rsidR="00CF5455" w:rsidRPr="00AE0B37" w14:paraId="2A75B2F8" w14:textId="77777777" w:rsidTr="00353353">
        <w:tc>
          <w:tcPr>
            <w:tcW w:w="7684" w:type="dxa"/>
          </w:tcPr>
          <w:p w14:paraId="3F725F62" w14:textId="77777777" w:rsidR="00CF5455" w:rsidRPr="00AE0B37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M</w:t>
            </w:r>
            <w:r w:rsidRPr="00AE0B37">
              <w:rPr>
                <w:szCs w:val="22"/>
              </w:rPr>
              <w:t>athematical behaviours</w:t>
            </w:r>
          </w:p>
        </w:tc>
        <w:tc>
          <w:tcPr>
            <w:tcW w:w="1406" w:type="dxa"/>
          </w:tcPr>
          <w:p w14:paraId="21C1FF8E" w14:textId="77777777" w:rsidR="00CF5455" w:rsidRPr="00AE0B37" w:rsidRDefault="00CF5455" w:rsidP="00353353">
            <w:pPr>
              <w:tabs>
                <w:tab w:val="left" w:pos="567"/>
                <w:tab w:val="left" w:pos="992"/>
                <w:tab w:val="left" w:pos="1134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 w:rsidRPr="00AE0B37">
              <w:rPr>
                <w:szCs w:val="22"/>
              </w:rPr>
              <w:t>Marks</w:t>
            </w:r>
          </w:p>
        </w:tc>
      </w:tr>
      <w:tr w:rsidR="00CF5455" w:rsidRPr="00AE0B37" w14:paraId="03FB017A" w14:textId="77777777" w:rsidTr="00353353">
        <w:tc>
          <w:tcPr>
            <w:tcW w:w="7684" w:type="dxa"/>
          </w:tcPr>
          <w:p w14:paraId="005F9968" w14:textId="77777777" w:rsidR="00CF5455" w:rsidRDefault="00CF5455" w:rsidP="00CF5455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 xml:space="preserve">determines average of two areas </w:t>
            </w:r>
          </w:p>
          <w:p w14:paraId="6E8CDEEE" w14:textId="77777777" w:rsidR="00CF5455" w:rsidRDefault="00CF5455" w:rsidP="00CF5455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 xml:space="preserve">states appropriate equation to be solved involving integral </w:t>
            </w:r>
          </w:p>
          <w:p w14:paraId="2D513A7D" w14:textId="77777777" w:rsidR="00CF5455" w:rsidRPr="00230E76" w:rsidRDefault="00CF5455" w:rsidP="00CF5455">
            <w:pPr>
              <w:pStyle w:val="ListParagraph"/>
              <w:numPr>
                <w:ilvl w:val="0"/>
                <w:numId w:val="5"/>
              </w:numPr>
              <w:tabs>
                <w:tab w:val="left" w:pos="360"/>
                <w:tab w:val="left" w:pos="992"/>
                <w:tab w:val="left" w:pos="1134"/>
                <w:tab w:val="right" w:pos="7692"/>
              </w:tabs>
              <w:spacing w:line="276" w:lineRule="auto"/>
              <w:ind w:left="0" w:right="-108" w:firstLine="0"/>
              <w:rPr>
                <w:szCs w:val="22"/>
              </w:rPr>
            </w:pPr>
            <w:r>
              <w:rPr>
                <w:szCs w:val="22"/>
              </w:rPr>
              <w:t>solves equation and concludes solution</w:t>
            </w:r>
          </w:p>
        </w:tc>
        <w:tc>
          <w:tcPr>
            <w:tcW w:w="1406" w:type="dxa"/>
          </w:tcPr>
          <w:p w14:paraId="203D902C" w14:textId="77777777" w:rsidR="00CF5455" w:rsidRDefault="00CF5455" w:rsidP="00353353">
            <w:pPr>
              <w:tabs>
                <w:tab w:val="left" w:pos="567"/>
                <w:tab w:val="right" w:pos="8505"/>
              </w:tabs>
              <w:spacing w:line="360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74D0BBC0" w14:textId="77777777" w:rsidR="00CF5455" w:rsidRDefault="00CF5455" w:rsidP="00353353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  <w:p w14:paraId="06BFB7CE" w14:textId="77777777" w:rsidR="00CF5455" w:rsidRPr="00AE0B37" w:rsidRDefault="00CF5455" w:rsidP="00353353">
            <w:pPr>
              <w:tabs>
                <w:tab w:val="left" w:pos="567"/>
                <w:tab w:val="right" w:pos="8505"/>
              </w:tabs>
              <w:spacing w:line="276" w:lineRule="auto"/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</w:tbl>
    <w:p w14:paraId="4F745C2B" w14:textId="77777777" w:rsidR="00CF5455" w:rsidRDefault="00CF5455" w:rsidP="00CF5455">
      <w:pPr>
        <w:ind w:left="720" w:hanging="720"/>
      </w:pPr>
    </w:p>
    <w:p w14:paraId="4C3081B6" w14:textId="77777777" w:rsidR="00034A81" w:rsidRPr="00034A81" w:rsidRDefault="00034A81" w:rsidP="00034A81">
      <w:pPr>
        <w:rPr>
          <w:rFonts w:cs="Arial"/>
        </w:rPr>
      </w:pPr>
    </w:p>
    <w:p w14:paraId="4E5AAD0C" w14:textId="77777777" w:rsidR="00034A81" w:rsidRPr="00034A81" w:rsidRDefault="00034A81" w:rsidP="00034A81">
      <w:pPr>
        <w:rPr>
          <w:rFonts w:cs="Arial"/>
        </w:rPr>
      </w:pPr>
    </w:p>
    <w:p w14:paraId="23F5F039" w14:textId="77777777" w:rsidR="00034A81" w:rsidRPr="00034A81" w:rsidRDefault="00034A81" w:rsidP="00034A81">
      <w:pPr>
        <w:rPr>
          <w:rFonts w:cs="Arial"/>
        </w:rPr>
      </w:pPr>
    </w:p>
    <w:p w14:paraId="77E9CB80" w14:textId="77777777" w:rsidR="00034A81" w:rsidRDefault="00034A81">
      <w:pPr>
        <w:rPr>
          <w:rFonts w:cs="Arial"/>
          <w:b/>
        </w:rPr>
      </w:pPr>
    </w:p>
    <w:p w14:paraId="7539E533" w14:textId="0832289B" w:rsidR="004E0B47" w:rsidRDefault="004E0B47">
      <w:pPr>
        <w:rPr>
          <w:rFonts w:cs="Arial"/>
          <w:b/>
        </w:rPr>
      </w:pPr>
    </w:p>
    <w:sectPr w:rsidR="004E0B47" w:rsidSect="00CA4407">
      <w:headerReference w:type="even" r:id="rId230"/>
      <w:headerReference w:type="default" r:id="rId231"/>
      <w:footerReference w:type="even" r:id="rId232"/>
      <w:footerReference w:type="default" r:id="rId233"/>
      <w:pgSz w:w="11906" w:h="16838" w:code="9"/>
      <w:pgMar w:top="1134" w:right="1133" w:bottom="1134" w:left="1701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882D84" w14:textId="77777777" w:rsidR="00246DA4" w:rsidRDefault="00246DA4">
      <w:r>
        <w:separator/>
      </w:r>
    </w:p>
  </w:endnote>
  <w:endnote w:type="continuationSeparator" w:id="0">
    <w:p w14:paraId="3BAC21FC" w14:textId="77777777" w:rsidR="00246DA4" w:rsidRDefault="00246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8C25F" w14:textId="77777777" w:rsidR="00843247" w:rsidRDefault="00843247" w:rsidP="00CC2396">
    <w:pPr>
      <w:pStyle w:val="Footer"/>
      <w:jc w:val="center"/>
    </w:pPr>
    <w:r>
      <w:t>Page 1: MAWA writes a note here re copyright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FD008" w14:textId="6F91CCC4" w:rsidR="00843247" w:rsidRDefault="00843247" w:rsidP="00706571">
    <w:pPr>
      <w:pStyle w:val="Caption"/>
      <w:tabs>
        <w:tab w:val="right" w:pos="9072"/>
      </w:tabs>
    </w:pPr>
    <w:r w:rsidRPr="00125A6B">
      <w:rPr>
        <w:sz w:val="16"/>
        <w:szCs w:val="16"/>
        <w:lang w:val="en-US"/>
      </w:rPr>
      <w:t>©</w:t>
    </w:r>
    <w:r w:rsidRPr="00125A6B">
      <w:rPr>
        <w:rFonts w:ascii="Lucida Grande" w:hAnsi="Lucida Grande" w:cs="Lucida Grande"/>
        <w:sz w:val="16"/>
        <w:szCs w:val="16"/>
        <w:lang w:val="en-US"/>
      </w:rPr>
      <w:t xml:space="preserve"> </w:t>
    </w:r>
    <w:r w:rsidRPr="00125A6B">
      <w:rPr>
        <w:b w:val="0"/>
        <w:sz w:val="16"/>
        <w:szCs w:val="16"/>
      </w:rPr>
      <w:t>MAWA 20</w:t>
    </w:r>
    <w:r>
      <w:rPr>
        <w:b w:val="0"/>
        <w:sz w:val="16"/>
        <w:szCs w:val="16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F8E5AD" w14:textId="77777777" w:rsidR="00246DA4" w:rsidRDefault="00246DA4">
      <w:r>
        <w:separator/>
      </w:r>
    </w:p>
  </w:footnote>
  <w:footnote w:type="continuationSeparator" w:id="0">
    <w:p w14:paraId="12DFB485" w14:textId="77777777" w:rsidR="00246DA4" w:rsidRDefault="00246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2C5DD" w14:textId="77777777" w:rsidR="00843247" w:rsidRPr="00CC2396" w:rsidRDefault="00843247" w:rsidP="00CC2396">
    <w:pPr>
      <w:pStyle w:val="Header"/>
      <w:jc w:val="right"/>
      <w:rPr>
        <w:sz w:val="18"/>
        <w:szCs w:val="18"/>
      </w:rPr>
    </w:pPr>
    <w:r w:rsidRPr="00CC2396">
      <w:rPr>
        <w:sz w:val="18"/>
        <w:szCs w:val="18"/>
      </w:rPr>
      <w:t>Mathematics Specialist: Year 11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07AAE" w14:textId="77777777" w:rsidR="00843247" w:rsidRPr="0021181B" w:rsidRDefault="00843247" w:rsidP="00AC663D">
    <w:pPr>
      <w:pStyle w:val="Header"/>
      <w:tabs>
        <w:tab w:val="right" w:pos="9360"/>
      </w:tabs>
      <w:rPr>
        <w:rFonts w:cs="Arial"/>
        <w:b/>
        <w:color w:val="231F20"/>
        <w:spacing w:val="-52"/>
      </w:rPr>
    </w:pPr>
    <w:r w:rsidRPr="0021181B">
      <w:rPr>
        <w:rFonts w:cs="Arial"/>
        <w:b/>
        <w:color w:val="231F20"/>
        <w:spacing w:val="-4"/>
      </w:rPr>
      <w:t>MATHEMATICS</w:t>
    </w:r>
    <w:r w:rsidRPr="0021181B">
      <w:rPr>
        <w:rFonts w:cs="Arial"/>
        <w:b/>
        <w:color w:val="231F20"/>
        <w:spacing w:val="-1"/>
      </w:rPr>
      <w:t xml:space="preserve"> </w:t>
    </w:r>
    <w:r>
      <w:rPr>
        <w:rFonts w:cs="Arial"/>
        <w:b/>
        <w:color w:val="231F20"/>
      </w:rPr>
      <w:t>METHODS</w:t>
    </w:r>
    <w:r w:rsidRPr="0021181B">
      <w:rPr>
        <w:rFonts w:cs="Arial"/>
      </w:rPr>
      <w:ptab w:relativeTo="margin" w:alignment="center" w:leader="none"/>
    </w:r>
    <w:r w:rsidRPr="00DC0505">
      <w:rPr>
        <w:rFonts w:cs="Arial"/>
      </w:rPr>
      <w:fldChar w:fldCharType="begin"/>
    </w:r>
    <w:r w:rsidRPr="00DC0505">
      <w:rPr>
        <w:rFonts w:cs="Arial"/>
      </w:rPr>
      <w:instrText xml:space="preserve"> PAGE   \* MERGEFORMAT </w:instrText>
    </w:r>
    <w:r w:rsidRPr="00DC0505">
      <w:rPr>
        <w:rFonts w:cs="Arial"/>
      </w:rPr>
      <w:fldChar w:fldCharType="separate"/>
    </w:r>
    <w:r>
      <w:rPr>
        <w:rFonts w:cs="Arial"/>
        <w:noProof/>
      </w:rPr>
      <w:t>14</w:t>
    </w:r>
    <w:r w:rsidRPr="00DC0505">
      <w:rPr>
        <w:rFonts w:cs="Arial"/>
        <w:noProof/>
      </w:rPr>
      <w:fldChar w:fldCharType="end"/>
    </w:r>
    <w:r w:rsidRPr="0021181B">
      <w:rPr>
        <w:rFonts w:cs="Arial"/>
      </w:rPr>
      <w:ptab w:relativeTo="margin" w:alignment="right" w:leader="none"/>
    </w:r>
    <w:r w:rsidRPr="0021181B">
      <w:rPr>
        <w:rFonts w:cs="Arial"/>
        <w:b/>
        <w:color w:val="231F20"/>
        <w:spacing w:val="-2"/>
      </w:rPr>
      <w:t>CALCULATOR-</w:t>
    </w:r>
    <w:r>
      <w:rPr>
        <w:rFonts w:cs="Arial"/>
        <w:b/>
        <w:color w:val="231F20"/>
        <w:spacing w:val="-2"/>
      </w:rPr>
      <w:t>ASSUMED</w:t>
    </w:r>
    <w:r w:rsidRPr="0021181B">
      <w:rPr>
        <w:rFonts w:cs="Arial"/>
        <w:b/>
        <w:color w:val="231F20"/>
        <w:spacing w:val="-52"/>
      </w:rPr>
      <w:t xml:space="preserve">  </w:t>
    </w:r>
  </w:p>
  <w:p w14:paraId="6386D242" w14:textId="36186F18" w:rsidR="00843247" w:rsidRPr="00AC663D" w:rsidRDefault="00843247" w:rsidP="00AC663D">
    <w:pPr>
      <w:pStyle w:val="Header"/>
      <w:tabs>
        <w:tab w:val="clear" w:pos="8306"/>
        <w:tab w:val="right" w:pos="9090"/>
      </w:tabs>
      <w:rPr>
        <w:rFonts w:cs="Arial"/>
      </w:rPr>
    </w:pPr>
    <w:r>
      <w:rPr>
        <w:rFonts w:cs="Arial"/>
        <w:b/>
        <w:spacing w:val="-2"/>
      </w:rPr>
      <w:tab/>
    </w:r>
    <w:r>
      <w:rPr>
        <w:rFonts w:cs="Arial"/>
        <w:b/>
        <w:spacing w:val="-2"/>
      </w:rPr>
      <w:tab/>
      <w:t>SEMESTER 1 (</w:t>
    </w:r>
    <w:r w:rsidRPr="0021181B">
      <w:rPr>
        <w:rFonts w:cs="Arial"/>
        <w:b/>
        <w:spacing w:val="-2"/>
      </w:rPr>
      <w:t xml:space="preserve">UNIT </w:t>
    </w:r>
    <w:r>
      <w:rPr>
        <w:rFonts w:cs="Arial"/>
        <w:b/>
        <w:spacing w:val="-2"/>
      </w:rPr>
      <w:t>3)</w:t>
    </w:r>
    <w:r w:rsidRPr="0021181B">
      <w:rPr>
        <w:rFonts w:cs="Arial"/>
        <w:spacing w:val="-2"/>
      </w:rPr>
      <w:t xml:space="preserve"> </w:t>
    </w:r>
    <w:r w:rsidRPr="0021181B">
      <w:rPr>
        <w:rFonts w:cs="Arial"/>
        <w:b/>
        <w:color w:val="231F20"/>
      </w:rPr>
      <w:t>EXAMINATION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122E7"/>
    <w:multiLevelType w:val="hybridMultilevel"/>
    <w:tmpl w:val="83EC5EC4"/>
    <w:lvl w:ilvl="0" w:tplc="92C8B15C">
      <w:start w:val="1"/>
      <w:numFmt w:val="lowerRoman"/>
      <w:lvlText w:val="(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9616C"/>
    <w:multiLevelType w:val="hybridMultilevel"/>
    <w:tmpl w:val="591AD3C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C5B3A47"/>
    <w:multiLevelType w:val="multilevel"/>
    <w:tmpl w:val="ADE0FF28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3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5D65BBA"/>
    <w:multiLevelType w:val="hybridMultilevel"/>
    <w:tmpl w:val="205E29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56CB9"/>
    <w:multiLevelType w:val="hybridMultilevel"/>
    <w:tmpl w:val="46186ED8"/>
    <w:lvl w:ilvl="0" w:tplc="D46CDF9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D33D9"/>
    <w:multiLevelType w:val="hybridMultilevel"/>
    <w:tmpl w:val="7B782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815A9"/>
    <w:multiLevelType w:val="multilevel"/>
    <w:tmpl w:val="3B28E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AB4A64"/>
    <w:multiLevelType w:val="hybridMultilevel"/>
    <w:tmpl w:val="286882C4"/>
    <w:lvl w:ilvl="0" w:tplc="D46CDF9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77E46"/>
    <w:multiLevelType w:val="hybridMultilevel"/>
    <w:tmpl w:val="4C98F9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A3F11"/>
    <w:multiLevelType w:val="multilevel"/>
    <w:tmpl w:val="E5EC54EE"/>
    <w:lvl w:ilvl="0">
      <w:start w:val="1"/>
      <w:numFmt w:val="decimal"/>
      <w:pStyle w:val="ListNumberChar"/>
      <w:lvlText w:val="%1."/>
      <w:lvlJc w:val="left"/>
      <w:pPr>
        <w:tabs>
          <w:tab w:val="num" w:pos="340"/>
        </w:tabs>
        <w:ind w:left="340" w:hanging="340"/>
      </w:pPr>
      <w:rPr>
        <w:rFonts w:ascii="Arial Bold" w:hAnsi="Arial Bold" w:hint="default"/>
        <w:b/>
        <w:i w:val="0"/>
        <w:color w:val="auto"/>
        <w:sz w:val="22"/>
        <w:szCs w:val="22"/>
      </w:rPr>
    </w:lvl>
    <w:lvl w:ilvl="1">
      <w:start w:val="1"/>
      <w:numFmt w:val="lowerLetter"/>
      <w:pStyle w:val="ListNumber5"/>
      <w:lvlText w:val="(%2)"/>
      <w:lvlJc w:val="left"/>
      <w:pPr>
        <w:tabs>
          <w:tab w:val="num" w:pos="794"/>
        </w:tabs>
        <w:ind w:left="794" w:hanging="397"/>
      </w:pPr>
      <w:rPr>
        <w:rFonts w:ascii="Arial Bold" w:hAnsi="Arial Bold" w:hint="default"/>
        <w:b/>
        <w:i w:val="0"/>
        <w:sz w:val="22"/>
        <w:szCs w:val="22"/>
      </w:rPr>
    </w:lvl>
    <w:lvl w:ilvl="2">
      <w:start w:val="1"/>
      <w:numFmt w:val="lowerRoman"/>
      <w:pStyle w:val="ListNumber4"/>
      <w:lvlText w:val="(%3)"/>
      <w:lvlJc w:val="right"/>
      <w:pPr>
        <w:tabs>
          <w:tab w:val="num" w:pos="1247"/>
        </w:tabs>
        <w:ind w:left="1247" w:hanging="226"/>
      </w:pPr>
      <w:rPr>
        <w:rFonts w:ascii="Arial" w:hAnsi="Arial" w:hint="default"/>
        <w:b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10" w15:restartNumberingAfterBreak="0">
    <w:nsid w:val="51DA52E3"/>
    <w:multiLevelType w:val="hybridMultilevel"/>
    <w:tmpl w:val="E3A6F4CC"/>
    <w:lvl w:ilvl="0" w:tplc="B57CD2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11F09"/>
    <w:multiLevelType w:val="hybridMultilevel"/>
    <w:tmpl w:val="27C64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E731E"/>
    <w:multiLevelType w:val="hybridMultilevel"/>
    <w:tmpl w:val="8F1EDC22"/>
    <w:lvl w:ilvl="0" w:tplc="7A2A44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A02C4"/>
    <w:multiLevelType w:val="hybridMultilevel"/>
    <w:tmpl w:val="396EB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1"/>
  </w:num>
  <w:num w:numId="5">
    <w:abstractNumId w:val="5"/>
  </w:num>
  <w:num w:numId="6">
    <w:abstractNumId w:val="12"/>
  </w:num>
  <w:num w:numId="7">
    <w:abstractNumId w:val="4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5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0"/>
  </w:num>
  <w:num w:numId="16">
    <w:abstractNumId w:val="6"/>
  </w:num>
  <w:num w:numId="1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502"/>
    <w:rsid w:val="000028F5"/>
    <w:rsid w:val="00004061"/>
    <w:rsid w:val="00005A12"/>
    <w:rsid w:val="000063DA"/>
    <w:rsid w:val="000109E0"/>
    <w:rsid w:val="00010A69"/>
    <w:rsid w:val="0001277B"/>
    <w:rsid w:val="00013EEF"/>
    <w:rsid w:val="00014015"/>
    <w:rsid w:val="0001517D"/>
    <w:rsid w:val="00015E97"/>
    <w:rsid w:val="00015EF9"/>
    <w:rsid w:val="0002165D"/>
    <w:rsid w:val="00021C6F"/>
    <w:rsid w:val="000255BB"/>
    <w:rsid w:val="0003035C"/>
    <w:rsid w:val="0003289E"/>
    <w:rsid w:val="000332A9"/>
    <w:rsid w:val="00034A81"/>
    <w:rsid w:val="00035D63"/>
    <w:rsid w:val="00036B45"/>
    <w:rsid w:val="000412AE"/>
    <w:rsid w:val="00042856"/>
    <w:rsid w:val="00043E42"/>
    <w:rsid w:val="000566C4"/>
    <w:rsid w:val="00056997"/>
    <w:rsid w:val="000601BD"/>
    <w:rsid w:val="00060546"/>
    <w:rsid w:val="00060820"/>
    <w:rsid w:val="0006260A"/>
    <w:rsid w:val="000661ED"/>
    <w:rsid w:val="0006721C"/>
    <w:rsid w:val="00070997"/>
    <w:rsid w:val="0007100C"/>
    <w:rsid w:val="00072333"/>
    <w:rsid w:val="0007362F"/>
    <w:rsid w:val="000764F2"/>
    <w:rsid w:val="00076578"/>
    <w:rsid w:val="00081795"/>
    <w:rsid w:val="00081E2B"/>
    <w:rsid w:val="00084FC7"/>
    <w:rsid w:val="00086CBA"/>
    <w:rsid w:val="00087A4A"/>
    <w:rsid w:val="000918F3"/>
    <w:rsid w:val="00093A0D"/>
    <w:rsid w:val="00094C05"/>
    <w:rsid w:val="000955A4"/>
    <w:rsid w:val="00097E97"/>
    <w:rsid w:val="000A0004"/>
    <w:rsid w:val="000A377B"/>
    <w:rsid w:val="000A492E"/>
    <w:rsid w:val="000A4AA0"/>
    <w:rsid w:val="000A5F8F"/>
    <w:rsid w:val="000B247F"/>
    <w:rsid w:val="000C1EBC"/>
    <w:rsid w:val="000C5622"/>
    <w:rsid w:val="000C5E02"/>
    <w:rsid w:val="000D0517"/>
    <w:rsid w:val="000D131A"/>
    <w:rsid w:val="000D26EC"/>
    <w:rsid w:val="000D2CE6"/>
    <w:rsid w:val="000D4057"/>
    <w:rsid w:val="000D4C63"/>
    <w:rsid w:val="000D579B"/>
    <w:rsid w:val="000E064D"/>
    <w:rsid w:val="000E27E2"/>
    <w:rsid w:val="000E2DC7"/>
    <w:rsid w:val="000E4F21"/>
    <w:rsid w:val="000E6D0F"/>
    <w:rsid w:val="000E71A8"/>
    <w:rsid w:val="000F003A"/>
    <w:rsid w:val="000F3B00"/>
    <w:rsid w:val="000F6E0A"/>
    <w:rsid w:val="001012FE"/>
    <w:rsid w:val="00104CA4"/>
    <w:rsid w:val="001055A7"/>
    <w:rsid w:val="0011453E"/>
    <w:rsid w:val="00115F76"/>
    <w:rsid w:val="001173A0"/>
    <w:rsid w:val="00120C06"/>
    <w:rsid w:val="001266A1"/>
    <w:rsid w:val="0012706D"/>
    <w:rsid w:val="00136A04"/>
    <w:rsid w:val="00140319"/>
    <w:rsid w:val="001421F9"/>
    <w:rsid w:val="00144A41"/>
    <w:rsid w:val="00144DFC"/>
    <w:rsid w:val="0014681E"/>
    <w:rsid w:val="00146A38"/>
    <w:rsid w:val="0015148E"/>
    <w:rsid w:val="001515D9"/>
    <w:rsid w:val="00152ED5"/>
    <w:rsid w:val="001568B9"/>
    <w:rsid w:val="001607B6"/>
    <w:rsid w:val="00161DCA"/>
    <w:rsid w:val="00163751"/>
    <w:rsid w:val="00166642"/>
    <w:rsid w:val="00170983"/>
    <w:rsid w:val="001728B1"/>
    <w:rsid w:val="00173154"/>
    <w:rsid w:val="00173EDD"/>
    <w:rsid w:val="00177F40"/>
    <w:rsid w:val="0018125D"/>
    <w:rsid w:val="00185A51"/>
    <w:rsid w:val="0019150B"/>
    <w:rsid w:val="00191F68"/>
    <w:rsid w:val="00193423"/>
    <w:rsid w:val="0019345E"/>
    <w:rsid w:val="00195BBB"/>
    <w:rsid w:val="00196FB5"/>
    <w:rsid w:val="001A00B4"/>
    <w:rsid w:val="001A37FD"/>
    <w:rsid w:val="001A3C6F"/>
    <w:rsid w:val="001A72C4"/>
    <w:rsid w:val="001B139C"/>
    <w:rsid w:val="001B1AFB"/>
    <w:rsid w:val="001B2353"/>
    <w:rsid w:val="001B4768"/>
    <w:rsid w:val="001B4817"/>
    <w:rsid w:val="001B5A41"/>
    <w:rsid w:val="001C27FE"/>
    <w:rsid w:val="001C2EE5"/>
    <w:rsid w:val="001C4DC2"/>
    <w:rsid w:val="001C672A"/>
    <w:rsid w:val="001D0113"/>
    <w:rsid w:val="001D2E43"/>
    <w:rsid w:val="001D6871"/>
    <w:rsid w:val="001D6F4F"/>
    <w:rsid w:val="001D722E"/>
    <w:rsid w:val="001E0D92"/>
    <w:rsid w:val="001E1252"/>
    <w:rsid w:val="001E2198"/>
    <w:rsid w:val="001E2394"/>
    <w:rsid w:val="001F0BFD"/>
    <w:rsid w:val="001F26E8"/>
    <w:rsid w:val="001F4436"/>
    <w:rsid w:val="001F4C22"/>
    <w:rsid w:val="001F5DFA"/>
    <w:rsid w:val="00201DFF"/>
    <w:rsid w:val="0020314A"/>
    <w:rsid w:val="00203E5C"/>
    <w:rsid w:val="00210646"/>
    <w:rsid w:val="002115E8"/>
    <w:rsid w:val="00211B44"/>
    <w:rsid w:val="00214081"/>
    <w:rsid w:val="0021423A"/>
    <w:rsid w:val="00214F6C"/>
    <w:rsid w:val="00216055"/>
    <w:rsid w:val="0021757A"/>
    <w:rsid w:val="00223FFB"/>
    <w:rsid w:val="0022522D"/>
    <w:rsid w:val="00226FC1"/>
    <w:rsid w:val="0022727A"/>
    <w:rsid w:val="00230980"/>
    <w:rsid w:val="00230E76"/>
    <w:rsid w:val="00231711"/>
    <w:rsid w:val="00233451"/>
    <w:rsid w:val="0023564F"/>
    <w:rsid w:val="0023622C"/>
    <w:rsid w:val="00236431"/>
    <w:rsid w:val="00237640"/>
    <w:rsid w:val="002429D8"/>
    <w:rsid w:val="00243B99"/>
    <w:rsid w:val="00244993"/>
    <w:rsid w:val="00246DA4"/>
    <w:rsid w:val="00251800"/>
    <w:rsid w:val="00255925"/>
    <w:rsid w:val="00260666"/>
    <w:rsid w:val="002617A9"/>
    <w:rsid w:val="0026228F"/>
    <w:rsid w:val="0026275A"/>
    <w:rsid w:val="00265FB0"/>
    <w:rsid w:val="00266362"/>
    <w:rsid w:val="00266646"/>
    <w:rsid w:val="00266CBF"/>
    <w:rsid w:val="00267DB3"/>
    <w:rsid w:val="00267E3A"/>
    <w:rsid w:val="0027331D"/>
    <w:rsid w:val="002739FE"/>
    <w:rsid w:val="002745DE"/>
    <w:rsid w:val="00277BF6"/>
    <w:rsid w:val="00277D8E"/>
    <w:rsid w:val="0028675F"/>
    <w:rsid w:val="00286D52"/>
    <w:rsid w:val="00290EFD"/>
    <w:rsid w:val="00291F91"/>
    <w:rsid w:val="0029325D"/>
    <w:rsid w:val="00295735"/>
    <w:rsid w:val="00295907"/>
    <w:rsid w:val="00296070"/>
    <w:rsid w:val="002A37F4"/>
    <w:rsid w:val="002A6466"/>
    <w:rsid w:val="002B02B9"/>
    <w:rsid w:val="002B09D2"/>
    <w:rsid w:val="002B4292"/>
    <w:rsid w:val="002B4567"/>
    <w:rsid w:val="002B570C"/>
    <w:rsid w:val="002C30FD"/>
    <w:rsid w:val="002C609E"/>
    <w:rsid w:val="002C692F"/>
    <w:rsid w:val="002D13A6"/>
    <w:rsid w:val="002D2D26"/>
    <w:rsid w:val="002D45C4"/>
    <w:rsid w:val="002E01BC"/>
    <w:rsid w:val="002E0F4A"/>
    <w:rsid w:val="002E1030"/>
    <w:rsid w:val="002E1C11"/>
    <w:rsid w:val="002E5003"/>
    <w:rsid w:val="002E5C2B"/>
    <w:rsid w:val="002E6A7F"/>
    <w:rsid w:val="002E767F"/>
    <w:rsid w:val="002F0E1F"/>
    <w:rsid w:val="002F2D41"/>
    <w:rsid w:val="002F43BA"/>
    <w:rsid w:val="0030196F"/>
    <w:rsid w:val="00302CB1"/>
    <w:rsid w:val="00302D96"/>
    <w:rsid w:val="00302F94"/>
    <w:rsid w:val="0030663F"/>
    <w:rsid w:val="00307099"/>
    <w:rsid w:val="003103A9"/>
    <w:rsid w:val="00312FC0"/>
    <w:rsid w:val="0031504D"/>
    <w:rsid w:val="00315105"/>
    <w:rsid w:val="00315D60"/>
    <w:rsid w:val="0031760C"/>
    <w:rsid w:val="00320BE6"/>
    <w:rsid w:val="00322A54"/>
    <w:rsid w:val="0032501F"/>
    <w:rsid w:val="00325F5B"/>
    <w:rsid w:val="00327A23"/>
    <w:rsid w:val="00327EC5"/>
    <w:rsid w:val="00334388"/>
    <w:rsid w:val="00334B38"/>
    <w:rsid w:val="003368E9"/>
    <w:rsid w:val="00340164"/>
    <w:rsid w:val="003444DA"/>
    <w:rsid w:val="00352845"/>
    <w:rsid w:val="00353636"/>
    <w:rsid w:val="0035784D"/>
    <w:rsid w:val="003602DC"/>
    <w:rsid w:val="003638FE"/>
    <w:rsid w:val="00364ADD"/>
    <w:rsid w:val="00365C1F"/>
    <w:rsid w:val="003673B3"/>
    <w:rsid w:val="00370251"/>
    <w:rsid w:val="003724E1"/>
    <w:rsid w:val="00373CDA"/>
    <w:rsid w:val="00375514"/>
    <w:rsid w:val="00376A65"/>
    <w:rsid w:val="0037788C"/>
    <w:rsid w:val="0038261A"/>
    <w:rsid w:val="00382925"/>
    <w:rsid w:val="003834E2"/>
    <w:rsid w:val="00384067"/>
    <w:rsid w:val="00385311"/>
    <w:rsid w:val="00385847"/>
    <w:rsid w:val="00387F84"/>
    <w:rsid w:val="003925C5"/>
    <w:rsid w:val="00394691"/>
    <w:rsid w:val="00395902"/>
    <w:rsid w:val="00395D87"/>
    <w:rsid w:val="003965D6"/>
    <w:rsid w:val="00396697"/>
    <w:rsid w:val="00396EED"/>
    <w:rsid w:val="003A2D8E"/>
    <w:rsid w:val="003A3853"/>
    <w:rsid w:val="003A71A1"/>
    <w:rsid w:val="003B3626"/>
    <w:rsid w:val="003B6213"/>
    <w:rsid w:val="003B6C69"/>
    <w:rsid w:val="003C6209"/>
    <w:rsid w:val="003D120D"/>
    <w:rsid w:val="003D1609"/>
    <w:rsid w:val="003D2BB7"/>
    <w:rsid w:val="003D397E"/>
    <w:rsid w:val="003D3F52"/>
    <w:rsid w:val="003D5570"/>
    <w:rsid w:val="003E1E72"/>
    <w:rsid w:val="003E2653"/>
    <w:rsid w:val="003E693E"/>
    <w:rsid w:val="003E7BDF"/>
    <w:rsid w:val="003F1205"/>
    <w:rsid w:val="003F146A"/>
    <w:rsid w:val="003F1924"/>
    <w:rsid w:val="003F2C68"/>
    <w:rsid w:val="003F3376"/>
    <w:rsid w:val="003F5B9C"/>
    <w:rsid w:val="003F6DA4"/>
    <w:rsid w:val="003F6FAA"/>
    <w:rsid w:val="003F7234"/>
    <w:rsid w:val="00401B45"/>
    <w:rsid w:val="00402A92"/>
    <w:rsid w:val="00402C2D"/>
    <w:rsid w:val="00404403"/>
    <w:rsid w:val="00413459"/>
    <w:rsid w:val="004143A8"/>
    <w:rsid w:val="004147FE"/>
    <w:rsid w:val="004151F9"/>
    <w:rsid w:val="00422030"/>
    <w:rsid w:val="0042301D"/>
    <w:rsid w:val="00431614"/>
    <w:rsid w:val="004318E7"/>
    <w:rsid w:val="00431DDD"/>
    <w:rsid w:val="00436435"/>
    <w:rsid w:val="00440202"/>
    <w:rsid w:val="00443267"/>
    <w:rsid w:val="00446065"/>
    <w:rsid w:val="00447698"/>
    <w:rsid w:val="0045283A"/>
    <w:rsid w:val="00452A28"/>
    <w:rsid w:val="00452BF5"/>
    <w:rsid w:val="00454B99"/>
    <w:rsid w:val="00456EBF"/>
    <w:rsid w:val="004607A5"/>
    <w:rsid w:val="00463132"/>
    <w:rsid w:val="0047274B"/>
    <w:rsid w:val="00481623"/>
    <w:rsid w:val="00481C65"/>
    <w:rsid w:val="00483C01"/>
    <w:rsid w:val="004852B8"/>
    <w:rsid w:val="004860DA"/>
    <w:rsid w:val="00486D5E"/>
    <w:rsid w:val="00486DE1"/>
    <w:rsid w:val="00491F3F"/>
    <w:rsid w:val="004926A8"/>
    <w:rsid w:val="00493E66"/>
    <w:rsid w:val="0049544C"/>
    <w:rsid w:val="004965E6"/>
    <w:rsid w:val="00496734"/>
    <w:rsid w:val="004A0912"/>
    <w:rsid w:val="004A3F1C"/>
    <w:rsid w:val="004A6E01"/>
    <w:rsid w:val="004A7D1C"/>
    <w:rsid w:val="004B0C07"/>
    <w:rsid w:val="004B5643"/>
    <w:rsid w:val="004C04A9"/>
    <w:rsid w:val="004C0EA7"/>
    <w:rsid w:val="004C13FD"/>
    <w:rsid w:val="004C1745"/>
    <w:rsid w:val="004D1BD4"/>
    <w:rsid w:val="004D346E"/>
    <w:rsid w:val="004D3A57"/>
    <w:rsid w:val="004D6702"/>
    <w:rsid w:val="004D6FE2"/>
    <w:rsid w:val="004E0B47"/>
    <w:rsid w:val="004E2AFC"/>
    <w:rsid w:val="004E58D8"/>
    <w:rsid w:val="004F0DE7"/>
    <w:rsid w:val="004F1C45"/>
    <w:rsid w:val="004F1CE0"/>
    <w:rsid w:val="004F404A"/>
    <w:rsid w:val="004F4441"/>
    <w:rsid w:val="004F57F1"/>
    <w:rsid w:val="00500958"/>
    <w:rsid w:val="0050254B"/>
    <w:rsid w:val="00503A85"/>
    <w:rsid w:val="005048B8"/>
    <w:rsid w:val="00514944"/>
    <w:rsid w:val="00521FAE"/>
    <w:rsid w:val="005220D2"/>
    <w:rsid w:val="0052337D"/>
    <w:rsid w:val="00525BC4"/>
    <w:rsid w:val="00525C0A"/>
    <w:rsid w:val="005265E7"/>
    <w:rsid w:val="00526634"/>
    <w:rsid w:val="005307A5"/>
    <w:rsid w:val="00532BFC"/>
    <w:rsid w:val="00534840"/>
    <w:rsid w:val="005368D6"/>
    <w:rsid w:val="00536AB9"/>
    <w:rsid w:val="00537065"/>
    <w:rsid w:val="00537131"/>
    <w:rsid w:val="005439C8"/>
    <w:rsid w:val="005448AA"/>
    <w:rsid w:val="00544CD5"/>
    <w:rsid w:val="00544EB0"/>
    <w:rsid w:val="00544F76"/>
    <w:rsid w:val="00547E3F"/>
    <w:rsid w:val="00547EA5"/>
    <w:rsid w:val="0055088F"/>
    <w:rsid w:val="00552EF4"/>
    <w:rsid w:val="00553F04"/>
    <w:rsid w:val="005541B1"/>
    <w:rsid w:val="00554AA4"/>
    <w:rsid w:val="00556364"/>
    <w:rsid w:val="0055669D"/>
    <w:rsid w:val="00556B9D"/>
    <w:rsid w:val="00556E15"/>
    <w:rsid w:val="00561FBA"/>
    <w:rsid w:val="0056328A"/>
    <w:rsid w:val="005635D1"/>
    <w:rsid w:val="00567AB7"/>
    <w:rsid w:val="00570E51"/>
    <w:rsid w:val="0057210E"/>
    <w:rsid w:val="005733CB"/>
    <w:rsid w:val="00573805"/>
    <w:rsid w:val="005739C7"/>
    <w:rsid w:val="00575660"/>
    <w:rsid w:val="00577379"/>
    <w:rsid w:val="00580236"/>
    <w:rsid w:val="00583701"/>
    <w:rsid w:val="0058525F"/>
    <w:rsid w:val="00586841"/>
    <w:rsid w:val="00592F43"/>
    <w:rsid w:val="005934FF"/>
    <w:rsid w:val="00593693"/>
    <w:rsid w:val="00596DD6"/>
    <w:rsid w:val="005A2972"/>
    <w:rsid w:val="005A5F4D"/>
    <w:rsid w:val="005B4C2D"/>
    <w:rsid w:val="005B55E8"/>
    <w:rsid w:val="005C425E"/>
    <w:rsid w:val="005C470F"/>
    <w:rsid w:val="005C7162"/>
    <w:rsid w:val="005D29DE"/>
    <w:rsid w:val="005D39CE"/>
    <w:rsid w:val="005D41D0"/>
    <w:rsid w:val="005E148B"/>
    <w:rsid w:val="005E21B8"/>
    <w:rsid w:val="005E2B05"/>
    <w:rsid w:val="005E2C55"/>
    <w:rsid w:val="005E5DED"/>
    <w:rsid w:val="005F164C"/>
    <w:rsid w:val="005F4111"/>
    <w:rsid w:val="005F56E7"/>
    <w:rsid w:val="006000A3"/>
    <w:rsid w:val="0060194E"/>
    <w:rsid w:val="00602498"/>
    <w:rsid w:val="0060299C"/>
    <w:rsid w:val="00603978"/>
    <w:rsid w:val="0060457D"/>
    <w:rsid w:val="00610599"/>
    <w:rsid w:val="00612F05"/>
    <w:rsid w:val="00614F65"/>
    <w:rsid w:val="00622838"/>
    <w:rsid w:val="006241A2"/>
    <w:rsid w:val="0062503C"/>
    <w:rsid w:val="00625898"/>
    <w:rsid w:val="0062622C"/>
    <w:rsid w:val="00627176"/>
    <w:rsid w:val="0063022A"/>
    <w:rsid w:val="0063407F"/>
    <w:rsid w:val="00635B1F"/>
    <w:rsid w:val="006361B8"/>
    <w:rsid w:val="00642510"/>
    <w:rsid w:val="0064254F"/>
    <w:rsid w:val="00645BCC"/>
    <w:rsid w:val="00645DBE"/>
    <w:rsid w:val="00647C9E"/>
    <w:rsid w:val="00651859"/>
    <w:rsid w:val="00653F7B"/>
    <w:rsid w:val="0065474E"/>
    <w:rsid w:val="0066015C"/>
    <w:rsid w:val="00662436"/>
    <w:rsid w:val="00662FAB"/>
    <w:rsid w:val="0066346A"/>
    <w:rsid w:val="00667D38"/>
    <w:rsid w:val="00673D4B"/>
    <w:rsid w:val="00674D16"/>
    <w:rsid w:val="0067574E"/>
    <w:rsid w:val="00681F1F"/>
    <w:rsid w:val="0068215C"/>
    <w:rsid w:val="00683020"/>
    <w:rsid w:val="00683859"/>
    <w:rsid w:val="00684974"/>
    <w:rsid w:val="00687393"/>
    <w:rsid w:val="006959AD"/>
    <w:rsid w:val="006A0731"/>
    <w:rsid w:val="006A279E"/>
    <w:rsid w:val="006A57ED"/>
    <w:rsid w:val="006A5E36"/>
    <w:rsid w:val="006A7CB0"/>
    <w:rsid w:val="006B0BE4"/>
    <w:rsid w:val="006B1761"/>
    <w:rsid w:val="006B17A3"/>
    <w:rsid w:val="006B2C14"/>
    <w:rsid w:val="006B3A20"/>
    <w:rsid w:val="006B3C1D"/>
    <w:rsid w:val="006B60E9"/>
    <w:rsid w:val="006C2E2F"/>
    <w:rsid w:val="006C5695"/>
    <w:rsid w:val="006C75EE"/>
    <w:rsid w:val="006C798A"/>
    <w:rsid w:val="006D0502"/>
    <w:rsid w:val="006D115F"/>
    <w:rsid w:val="006E0375"/>
    <w:rsid w:val="006E1600"/>
    <w:rsid w:val="006E30B4"/>
    <w:rsid w:val="006E5869"/>
    <w:rsid w:val="006E5B56"/>
    <w:rsid w:val="006E715A"/>
    <w:rsid w:val="006E7352"/>
    <w:rsid w:val="006F01B1"/>
    <w:rsid w:val="006F2091"/>
    <w:rsid w:val="006F31FE"/>
    <w:rsid w:val="006F3F68"/>
    <w:rsid w:val="006F4650"/>
    <w:rsid w:val="006F5400"/>
    <w:rsid w:val="006F56E4"/>
    <w:rsid w:val="006F6924"/>
    <w:rsid w:val="006F7EED"/>
    <w:rsid w:val="00700BEC"/>
    <w:rsid w:val="00701EC5"/>
    <w:rsid w:val="00706571"/>
    <w:rsid w:val="00710362"/>
    <w:rsid w:val="00710B57"/>
    <w:rsid w:val="00712D8A"/>
    <w:rsid w:val="00713070"/>
    <w:rsid w:val="00714BBE"/>
    <w:rsid w:val="00715710"/>
    <w:rsid w:val="00717501"/>
    <w:rsid w:val="00720B01"/>
    <w:rsid w:val="00720F91"/>
    <w:rsid w:val="00722B26"/>
    <w:rsid w:val="007237D7"/>
    <w:rsid w:val="007263DF"/>
    <w:rsid w:val="00726E3D"/>
    <w:rsid w:val="0072745D"/>
    <w:rsid w:val="00732B0F"/>
    <w:rsid w:val="00732E1A"/>
    <w:rsid w:val="00733903"/>
    <w:rsid w:val="00733BB3"/>
    <w:rsid w:val="0073677A"/>
    <w:rsid w:val="00736B26"/>
    <w:rsid w:val="00737B6F"/>
    <w:rsid w:val="007401C5"/>
    <w:rsid w:val="00741A0C"/>
    <w:rsid w:val="00743151"/>
    <w:rsid w:val="00743C3B"/>
    <w:rsid w:val="00747B51"/>
    <w:rsid w:val="0075239C"/>
    <w:rsid w:val="007565A6"/>
    <w:rsid w:val="00760A0D"/>
    <w:rsid w:val="00760ECA"/>
    <w:rsid w:val="00761D27"/>
    <w:rsid w:val="007627D9"/>
    <w:rsid w:val="0076309E"/>
    <w:rsid w:val="0076745A"/>
    <w:rsid w:val="00773969"/>
    <w:rsid w:val="007747FD"/>
    <w:rsid w:val="00775B31"/>
    <w:rsid w:val="00775E30"/>
    <w:rsid w:val="0077709C"/>
    <w:rsid w:val="00780650"/>
    <w:rsid w:val="00782598"/>
    <w:rsid w:val="00783070"/>
    <w:rsid w:val="007837AC"/>
    <w:rsid w:val="007844D2"/>
    <w:rsid w:val="00784905"/>
    <w:rsid w:val="00785263"/>
    <w:rsid w:val="007854F9"/>
    <w:rsid w:val="00786AEE"/>
    <w:rsid w:val="0079051F"/>
    <w:rsid w:val="007919E5"/>
    <w:rsid w:val="00792B92"/>
    <w:rsid w:val="00794187"/>
    <w:rsid w:val="007949F0"/>
    <w:rsid w:val="00796A6C"/>
    <w:rsid w:val="00797779"/>
    <w:rsid w:val="007A0818"/>
    <w:rsid w:val="007A0C1A"/>
    <w:rsid w:val="007A5986"/>
    <w:rsid w:val="007A6528"/>
    <w:rsid w:val="007A785D"/>
    <w:rsid w:val="007B5D56"/>
    <w:rsid w:val="007B69AD"/>
    <w:rsid w:val="007B6E1D"/>
    <w:rsid w:val="007B7922"/>
    <w:rsid w:val="007C0956"/>
    <w:rsid w:val="007D0FC5"/>
    <w:rsid w:val="007D144D"/>
    <w:rsid w:val="007D1E49"/>
    <w:rsid w:val="007D2746"/>
    <w:rsid w:val="007D4A42"/>
    <w:rsid w:val="007E0372"/>
    <w:rsid w:val="007E2F9E"/>
    <w:rsid w:val="007E3F23"/>
    <w:rsid w:val="007E5199"/>
    <w:rsid w:val="007E77CB"/>
    <w:rsid w:val="007F3847"/>
    <w:rsid w:val="007F68C7"/>
    <w:rsid w:val="00800707"/>
    <w:rsid w:val="00803837"/>
    <w:rsid w:val="00804F76"/>
    <w:rsid w:val="008100B1"/>
    <w:rsid w:val="00812CB6"/>
    <w:rsid w:val="008141AA"/>
    <w:rsid w:val="00821137"/>
    <w:rsid w:val="00821F72"/>
    <w:rsid w:val="008326FF"/>
    <w:rsid w:val="0083599B"/>
    <w:rsid w:val="008362AF"/>
    <w:rsid w:val="00840538"/>
    <w:rsid w:val="00840F29"/>
    <w:rsid w:val="00843247"/>
    <w:rsid w:val="00843CB0"/>
    <w:rsid w:val="00844173"/>
    <w:rsid w:val="00846ABA"/>
    <w:rsid w:val="00850A1B"/>
    <w:rsid w:val="0085184C"/>
    <w:rsid w:val="0085268A"/>
    <w:rsid w:val="00854663"/>
    <w:rsid w:val="00856450"/>
    <w:rsid w:val="008565E3"/>
    <w:rsid w:val="00860B36"/>
    <w:rsid w:val="0086106E"/>
    <w:rsid w:val="00862FCB"/>
    <w:rsid w:val="00863D69"/>
    <w:rsid w:val="00864E2E"/>
    <w:rsid w:val="00866588"/>
    <w:rsid w:val="00871BA4"/>
    <w:rsid w:val="00872A9A"/>
    <w:rsid w:val="00872D37"/>
    <w:rsid w:val="008738E0"/>
    <w:rsid w:val="00876BC3"/>
    <w:rsid w:val="00881461"/>
    <w:rsid w:val="00883BC5"/>
    <w:rsid w:val="00887965"/>
    <w:rsid w:val="00890228"/>
    <w:rsid w:val="00894EA9"/>
    <w:rsid w:val="00896894"/>
    <w:rsid w:val="008A3381"/>
    <w:rsid w:val="008A55A6"/>
    <w:rsid w:val="008A6ECF"/>
    <w:rsid w:val="008A7081"/>
    <w:rsid w:val="008B0470"/>
    <w:rsid w:val="008B07AE"/>
    <w:rsid w:val="008B0ACF"/>
    <w:rsid w:val="008B0B24"/>
    <w:rsid w:val="008B3230"/>
    <w:rsid w:val="008B3351"/>
    <w:rsid w:val="008B39CC"/>
    <w:rsid w:val="008B3F5F"/>
    <w:rsid w:val="008C1987"/>
    <w:rsid w:val="008C20E2"/>
    <w:rsid w:val="008D11C1"/>
    <w:rsid w:val="008D33FA"/>
    <w:rsid w:val="008E04E0"/>
    <w:rsid w:val="008E0A20"/>
    <w:rsid w:val="008E1DF9"/>
    <w:rsid w:val="008E4623"/>
    <w:rsid w:val="008E4BE6"/>
    <w:rsid w:val="008E569C"/>
    <w:rsid w:val="008E6378"/>
    <w:rsid w:val="008E682B"/>
    <w:rsid w:val="008F16D3"/>
    <w:rsid w:val="008F1E6F"/>
    <w:rsid w:val="008F374A"/>
    <w:rsid w:val="008F5191"/>
    <w:rsid w:val="008F5881"/>
    <w:rsid w:val="008F5886"/>
    <w:rsid w:val="008F7DD3"/>
    <w:rsid w:val="0090111F"/>
    <w:rsid w:val="009013AE"/>
    <w:rsid w:val="009065B1"/>
    <w:rsid w:val="00911043"/>
    <w:rsid w:val="009138C2"/>
    <w:rsid w:val="009222A8"/>
    <w:rsid w:val="00923973"/>
    <w:rsid w:val="00923A9B"/>
    <w:rsid w:val="009255F8"/>
    <w:rsid w:val="00927A91"/>
    <w:rsid w:val="00931B2E"/>
    <w:rsid w:val="00931D01"/>
    <w:rsid w:val="00932D9F"/>
    <w:rsid w:val="0093331F"/>
    <w:rsid w:val="00943EEC"/>
    <w:rsid w:val="00945F21"/>
    <w:rsid w:val="00946728"/>
    <w:rsid w:val="00946877"/>
    <w:rsid w:val="00950F5A"/>
    <w:rsid w:val="009531C2"/>
    <w:rsid w:val="00953575"/>
    <w:rsid w:val="009600D8"/>
    <w:rsid w:val="00962144"/>
    <w:rsid w:val="00962A6D"/>
    <w:rsid w:val="00962C13"/>
    <w:rsid w:val="00963374"/>
    <w:rsid w:val="00963EB8"/>
    <w:rsid w:val="009642FB"/>
    <w:rsid w:val="00970FC1"/>
    <w:rsid w:val="009712B2"/>
    <w:rsid w:val="00971449"/>
    <w:rsid w:val="009734EF"/>
    <w:rsid w:val="00973CE5"/>
    <w:rsid w:val="00974EA3"/>
    <w:rsid w:val="00975601"/>
    <w:rsid w:val="00980975"/>
    <w:rsid w:val="00980D2D"/>
    <w:rsid w:val="00986309"/>
    <w:rsid w:val="00992736"/>
    <w:rsid w:val="009951C8"/>
    <w:rsid w:val="009960E2"/>
    <w:rsid w:val="00997BFD"/>
    <w:rsid w:val="009A0110"/>
    <w:rsid w:val="009A3318"/>
    <w:rsid w:val="009A4B68"/>
    <w:rsid w:val="009A5B82"/>
    <w:rsid w:val="009B3A50"/>
    <w:rsid w:val="009B4088"/>
    <w:rsid w:val="009C2795"/>
    <w:rsid w:val="009C37C9"/>
    <w:rsid w:val="009C3E5F"/>
    <w:rsid w:val="009C5E3E"/>
    <w:rsid w:val="009C5E70"/>
    <w:rsid w:val="009D15EC"/>
    <w:rsid w:val="009D1EE0"/>
    <w:rsid w:val="009D3012"/>
    <w:rsid w:val="009D3B0A"/>
    <w:rsid w:val="009D3B92"/>
    <w:rsid w:val="009D49AD"/>
    <w:rsid w:val="009D6E28"/>
    <w:rsid w:val="009D6EE8"/>
    <w:rsid w:val="009D716D"/>
    <w:rsid w:val="009D7A66"/>
    <w:rsid w:val="009E1156"/>
    <w:rsid w:val="009E2CF4"/>
    <w:rsid w:val="009E5299"/>
    <w:rsid w:val="009E57AD"/>
    <w:rsid w:val="009E6AAE"/>
    <w:rsid w:val="009E7E5E"/>
    <w:rsid w:val="009F2BDA"/>
    <w:rsid w:val="009F56A0"/>
    <w:rsid w:val="009F6089"/>
    <w:rsid w:val="00A01BE6"/>
    <w:rsid w:val="00A04620"/>
    <w:rsid w:val="00A04B98"/>
    <w:rsid w:val="00A05D3B"/>
    <w:rsid w:val="00A06B8D"/>
    <w:rsid w:val="00A13E4C"/>
    <w:rsid w:val="00A17BBF"/>
    <w:rsid w:val="00A17BC3"/>
    <w:rsid w:val="00A17FCC"/>
    <w:rsid w:val="00A20494"/>
    <w:rsid w:val="00A21CFC"/>
    <w:rsid w:val="00A249FB"/>
    <w:rsid w:val="00A30A5B"/>
    <w:rsid w:val="00A36742"/>
    <w:rsid w:val="00A401E8"/>
    <w:rsid w:val="00A4091F"/>
    <w:rsid w:val="00A43E8E"/>
    <w:rsid w:val="00A4496C"/>
    <w:rsid w:val="00A46A7D"/>
    <w:rsid w:val="00A46B7B"/>
    <w:rsid w:val="00A47F52"/>
    <w:rsid w:val="00A50842"/>
    <w:rsid w:val="00A50856"/>
    <w:rsid w:val="00A544AF"/>
    <w:rsid w:val="00A555D4"/>
    <w:rsid w:val="00A5598B"/>
    <w:rsid w:val="00A55B2A"/>
    <w:rsid w:val="00A57B10"/>
    <w:rsid w:val="00A61BF4"/>
    <w:rsid w:val="00A61EA8"/>
    <w:rsid w:val="00A6533C"/>
    <w:rsid w:val="00A67775"/>
    <w:rsid w:val="00A704A3"/>
    <w:rsid w:val="00A704C5"/>
    <w:rsid w:val="00A722D6"/>
    <w:rsid w:val="00A728E9"/>
    <w:rsid w:val="00A7328C"/>
    <w:rsid w:val="00A84083"/>
    <w:rsid w:val="00A86765"/>
    <w:rsid w:val="00A912B4"/>
    <w:rsid w:val="00A95EA1"/>
    <w:rsid w:val="00AA0BCE"/>
    <w:rsid w:val="00AA13FE"/>
    <w:rsid w:val="00AA3523"/>
    <w:rsid w:val="00AB2609"/>
    <w:rsid w:val="00AB4417"/>
    <w:rsid w:val="00AB49F2"/>
    <w:rsid w:val="00AB6171"/>
    <w:rsid w:val="00AB7541"/>
    <w:rsid w:val="00AC0B64"/>
    <w:rsid w:val="00AC352D"/>
    <w:rsid w:val="00AC3E7E"/>
    <w:rsid w:val="00AC4BC0"/>
    <w:rsid w:val="00AC5313"/>
    <w:rsid w:val="00AC5CEB"/>
    <w:rsid w:val="00AC5FD1"/>
    <w:rsid w:val="00AC63FA"/>
    <w:rsid w:val="00AC65D2"/>
    <w:rsid w:val="00AC663D"/>
    <w:rsid w:val="00AC7362"/>
    <w:rsid w:val="00AC7A5B"/>
    <w:rsid w:val="00AD0D8C"/>
    <w:rsid w:val="00AD1163"/>
    <w:rsid w:val="00AD2EDE"/>
    <w:rsid w:val="00AD4B91"/>
    <w:rsid w:val="00AD549E"/>
    <w:rsid w:val="00AD6958"/>
    <w:rsid w:val="00AD6BB0"/>
    <w:rsid w:val="00AD6E03"/>
    <w:rsid w:val="00AD7E23"/>
    <w:rsid w:val="00AE005B"/>
    <w:rsid w:val="00AE0B37"/>
    <w:rsid w:val="00AE2B39"/>
    <w:rsid w:val="00AE47ED"/>
    <w:rsid w:val="00AE57FC"/>
    <w:rsid w:val="00AE6D1D"/>
    <w:rsid w:val="00AF0654"/>
    <w:rsid w:val="00AF6B5B"/>
    <w:rsid w:val="00B00571"/>
    <w:rsid w:val="00B058A6"/>
    <w:rsid w:val="00B077E6"/>
    <w:rsid w:val="00B20EA1"/>
    <w:rsid w:val="00B275C5"/>
    <w:rsid w:val="00B2786A"/>
    <w:rsid w:val="00B3213D"/>
    <w:rsid w:val="00B34E04"/>
    <w:rsid w:val="00B35ADD"/>
    <w:rsid w:val="00B35D6B"/>
    <w:rsid w:val="00B36A7D"/>
    <w:rsid w:val="00B37B18"/>
    <w:rsid w:val="00B407BA"/>
    <w:rsid w:val="00B418ED"/>
    <w:rsid w:val="00B41941"/>
    <w:rsid w:val="00B42870"/>
    <w:rsid w:val="00B43D7A"/>
    <w:rsid w:val="00B44499"/>
    <w:rsid w:val="00B4650A"/>
    <w:rsid w:val="00B50243"/>
    <w:rsid w:val="00B51B0F"/>
    <w:rsid w:val="00B52960"/>
    <w:rsid w:val="00B543B8"/>
    <w:rsid w:val="00B5451F"/>
    <w:rsid w:val="00B54B83"/>
    <w:rsid w:val="00B56210"/>
    <w:rsid w:val="00B56A87"/>
    <w:rsid w:val="00B641BA"/>
    <w:rsid w:val="00B65108"/>
    <w:rsid w:val="00B659F4"/>
    <w:rsid w:val="00B70139"/>
    <w:rsid w:val="00B7286D"/>
    <w:rsid w:val="00B72F26"/>
    <w:rsid w:val="00B732DD"/>
    <w:rsid w:val="00B747E3"/>
    <w:rsid w:val="00B75D5D"/>
    <w:rsid w:val="00B77F0A"/>
    <w:rsid w:val="00B82545"/>
    <w:rsid w:val="00B831A7"/>
    <w:rsid w:val="00B83EA8"/>
    <w:rsid w:val="00B849A1"/>
    <w:rsid w:val="00B87678"/>
    <w:rsid w:val="00B879FF"/>
    <w:rsid w:val="00B9441A"/>
    <w:rsid w:val="00B9449E"/>
    <w:rsid w:val="00B9599A"/>
    <w:rsid w:val="00B96155"/>
    <w:rsid w:val="00B97BC5"/>
    <w:rsid w:val="00BA0030"/>
    <w:rsid w:val="00BA09E8"/>
    <w:rsid w:val="00BA223C"/>
    <w:rsid w:val="00BA2449"/>
    <w:rsid w:val="00BA67A9"/>
    <w:rsid w:val="00BA686A"/>
    <w:rsid w:val="00BA74FD"/>
    <w:rsid w:val="00BB0160"/>
    <w:rsid w:val="00BB40B0"/>
    <w:rsid w:val="00BB4F85"/>
    <w:rsid w:val="00BB7A6D"/>
    <w:rsid w:val="00BB7CFE"/>
    <w:rsid w:val="00BC0E6E"/>
    <w:rsid w:val="00BC1CE2"/>
    <w:rsid w:val="00BC2185"/>
    <w:rsid w:val="00BC417C"/>
    <w:rsid w:val="00BC44C0"/>
    <w:rsid w:val="00BC5495"/>
    <w:rsid w:val="00BD09F2"/>
    <w:rsid w:val="00BD0EB7"/>
    <w:rsid w:val="00BD525B"/>
    <w:rsid w:val="00BD66E2"/>
    <w:rsid w:val="00BD7A9D"/>
    <w:rsid w:val="00BD7B49"/>
    <w:rsid w:val="00BE0ADA"/>
    <w:rsid w:val="00BE13B2"/>
    <w:rsid w:val="00BE2266"/>
    <w:rsid w:val="00BE7623"/>
    <w:rsid w:val="00BF154F"/>
    <w:rsid w:val="00BF206F"/>
    <w:rsid w:val="00BF2776"/>
    <w:rsid w:val="00BF539B"/>
    <w:rsid w:val="00BF5945"/>
    <w:rsid w:val="00C0045B"/>
    <w:rsid w:val="00C01546"/>
    <w:rsid w:val="00C01A40"/>
    <w:rsid w:val="00C01CCC"/>
    <w:rsid w:val="00C02B64"/>
    <w:rsid w:val="00C02E84"/>
    <w:rsid w:val="00C03A93"/>
    <w:rsid w:val="00C07310"/>
    <w:rsid w:val="00C07A5C"/>
    <w:rsid w:val="00C1117A"/>
    <w:rsid w:val="00C149B7"/>
    <w:rsid w:val="00C170BE"/>
    <w:rsid w:val="00C179F0"/>
    <w:rsid w:val="00C201B0"/>
    <w:rsid w:val="00C2452D"/>
    <w:rsid w:val="00C26E21"/>
    <w:rsid w:val="00C27147"/>
    <w:rsid w:val="00C277F2"/>
    <w:rsid w:val="00C3227C"/>
    <w:rsid w:val="00C3271B"/>
    <w:rsid w:val="00C33D1A"/>
    <w:rsid w:val="00C34331"/>
    <w:rsid w:val="00C357D1"/>
    <w:rsid w:val="00C372FC"/>
    <w:rsid w:val="00C408A0"/>
    <w:rsid w:val="00C42DF7"/>
    <w:rsid w:val="00C44FED"/>
    <w:rsid w:val="00C467A9"/>
    <w:rsid w:val="00C522B4"/>
    <w:rsid w:val="00C5378C"/>
    <w:rsid w:val="00C54D0A"/>
    <w:rsid w:val="00C56014"/>
    <w:rsid w:val="00C57274"/>
    <w:rsid w:val="00C57C10"/>
    <w:rsid w:val="00C57D36"/>
    <w:rsid w:val="00C66AA0"/>
    <w:rsid w:val="00C70ACF"/>
    <w:rsid w:val="00C746BA"/>
    <w:rsid w:val="00C80A40"/>
    <w:rsid w:val="00C84133"/>
    <w:rsid w:val="00C84840"/>
    <w:rsid w:val="00C8507A"/>
    <w:rsid w:val="00C85DEA"/>
    <w:rsid w:val="00C86BFE"/>
    <w:rsid w:val="00C87B4C"/>
    <w:rsid w:val="00C87EA7"/>
    <w:rsid w:val="00C91D6B"/>
    <w:rsid w:val="00C92323"/>
    <w:rsid w:val="00C92728"/>
    <w:rsid w:val="00C930A0"/>
    <w:rsid w:val="00C93ABD"/>
    <w:rsid w:val="00C9466E"/>
    <w:rsid w:val="00C95234"/>
    <w:rsid w:val="00C96522"/>
    <w:rsid w:val="00C97565"/>
    <w:rsid w:val="00CA02A5"/>
    <w:rsid w:val="00CA2567"/>
    <w:rsid w:val="00CA2684"/>
    <w:rsid w:val="00CA4407"/>
    <w:rsid w:val="00CA49D4"/>
    <w:rsid w:val="00CA6D04"/>
    <w:rsid w:val="00CA7253"/>
    <w:rsid w:val="00CB070D"/>
    <w:rsid w:val="00CB7B60"/>
    <w:rsid w:val="00CC07B6"/>
    <w:rsid w:val="00CC2396"/>
    <w:rsid w:val="00CC3853"/>
    <w:rsid w:val="00CC4861"/>
    <w:rsid w:val="00CC6781"/>
    <w:rsid w:val="00CC76CA"/>
    <w:rsid w:val="00CD0D49"/>
    <w:rsid w:val="00CD0D98"/>
    <w:rsid w:val="00CD33E9"/>
    <w:rsid w:val="00CD5246"/>
    <w:rsid w:val="00CD63E8"/>
    <w:rsid w:val="00CE074B"/>
    <w:rsid w:val="00CE222E"/>
    <w:rsid w:val="00CE3A4B"/>
    <w:rsid w:val="00CE3FCB"/>
    <w:rsid w:val="00CE654B"/>
    <w:rsid w:val="00CE7573"/>
    <w:rsid w:val="00CF0639"/>
    <w:rsid w:val="00CF0719"/>
    <w:rsid w:val="00CF2FFC"/>
    <w:rsid w:val="00CF49FF"/>
    <w:rsid w:val="00CF5455"/>
    <w:rsid w:val="00CF6C19"/>
    <w:rsid w:val="00D014DB"/>
    <w:rsid w:val="00D01B3F"/>
    <w:rsid w:val="00D0596F"/>
    <w:rsid w:val="00D121C1"/>
    <w:rsid w:val="00D13953"/>
    <w:rsid w:val="00D1485B"/>
    <w:rsid w:val="00D208E9"/>
    <w:rsid w:val="00D22907"/>
    <w:rsid w:val="00D23A2F"/>
    <w:rsid w:val="00D2410C"/>
    <w:rsid w:val="00D242AF"/>
    <w:rsid w:val="00D24E94"/>
    <w:rsid w:val="00D27030"/>
    <w:rsid w:val="00D329CF"/>
    <w:rsid w:val="00D33861"/>
    <w:rsid w:val="00D347B4"/>
    <w:rsid w:val="00D34EFE"/>
    <w:rsid w:val="00D368D3"/>
    <w:rsid w:val="00D41873"/>
    <w:rsid w:val="00D43DE2"/>
    <w:rsid w:val="00D44B0A"/>
    <w:rsid w:val="00D45FB0"/>
    <w:rsid w:val="00D4646B"/>
    <w:rsid w:val="00D46ECC"/>
    <w:rsid w:val="00D46F7E"/>
    <w:rsid w:val="00D51BB5"/>
    <w:rsid w:val="00D53FC1"/>
    <w:rsid w:val="00D633F7"/>
    <w:rsid w:val="00D63B5D"/>
    <w:rsid w:val="00D640D1"/>
    <w:rsid w:val="00D649A4"/>
    <w:rsid w:val="00D66E04"/>
    <w:rsid w:val="00D721F2"/>
    <w:rsid w:val="00D72759"/>
    <w:rsid w:val="00D72E65"/>
    <w:rsid w:val="00D736F6"/>
    <w:rsid w:val="00D75AE9"/>
    <w:rsid w:val="00D80033"/>
    <w:rsid w:val="00D80EC6"/>
    <w:rsid w:val="00D81566"/>
    <w:rsid w:val="00D9104C"/>
    <w:rsid w:val="00D91389"/>
    <w:rsid w:val="00D91E7A"/>
    <w:rsid w:val="00D95D03"/>
    <w:rsid w:val="00DA03EC"/>
    <w:rsid w:val="00DA0808"/>
    <w:rsid w:val="00DA0D9A"/>
    <w:rsid w:val="00DA3602"/>
    <w:rsid w:val="00DA3F85"/>
    <w:rsid w:val="00DA5ADF"/>
    <w:rsid w:val="00DB1D0F"/>
    <w:rsid w:val="00DB2B90"/>
    <w:rsid w:val="00DB3CAB"/>
    <w:rsid w:val="00DB5BBF"/>
    <w:rsid w:val="00DB627F"/>
    <w:rsid w:val="00DB7F3F"/>
    <w:rsid w:val="00DC0008"/>
    <w:rsid w:val="00DC13CA"/>
    <w:rsid w:val="00DC4E0B"/>
    <w:rsid w:val="00DC71CE"/>
    <w:rsid w:val="00DD3256"/>
    <w:rsid w:val="00DD5CD1"/>
    <w:rsid w:val="00DD7044"/>
    <w:rsid w:val="00DE16E1"/>
    <w:rsid w:val="00DE339F"/>
    <w:rsid w:val="00DE6DAC"/>
    <w:rsid w:val="00DE7023"/>
    <w:rsid w:val="00DF0E7E"/>
    <w:rsid w:val="00DF0FF4"/>
    <w:rsid w:val="00DF72C3"/>
    <w:rsid w:val="00E033F2"/>
    <w:rsid w:val="00E034A3"/>
    <w:rsid w:val="00E064B1"/>
    <w:rsid w:val="00E072E1"/>
    <w:rsid w:val="00E075A9"/>
    <w:rsid w:val="00E07695"/>
    <w:rsid w:val="00E10C6C"/>
    <w:rsid w:val="00E10D65"/>
    <w:rsid w:val="00E135F9"/>
    <w:rsid w:val="00E158DD"/>
    <w:rsid w:val="00E20B7C"/>
    <w:rsid w:val="00E219B0"/>
    <w:rsid w:val="00E225CD"/>
    <w:rsid w:val="00E233D3"/>
    <w:rsid w:val="00E26255"/>
    <w:rsid w:val="00E30FF0"/>
    <w:rsid w:val="00E31808"/>
    <w:rsid w:val="00E34C81"/>
    <w:rsid w:val="00E35434"/>
    <w:rsid w:val="00E406F7"/>
    <w:rsid w:val="00E42D39"/>
    <w:rsid w:val="00E43D22"/>
    <w:rsid w:val="00E51F53"/>
    <w:rsid w:val="00E5427D"/>
    <w:rsid w:val="00E56FA7"/>
    <w:rsid w:val="00E60AE5"/>
    <w:rsid w:val="00E617FE"/>
    <w:rsid w:val="00E619A2"/>
    <w:rsid w:val="00E61DE6"/>
    <w:rsid w:val="00E63824"/>
    <w:rsid w:val="00E657E4"/>
    <w:rsid w:val="00E65D19"/>
    <w:rsid w:val="00E6609B"/>
    <w:rsid w:val="00E663CE"/>
    <w:rsid w:val="00E66A4F"/>
    <w:rsid w:val="00E67228"/>
    <w:rsid w:val="00E709BC"/>
    <w:rsid w:val="00E740A9"/>
    <w:rsid w:val="00E747F0"/>
    <w:rsid w:val="00E75CD5"/>
    <w:rsid w:val="00E77C1F"/>
    <w:rsid w:val="00E8110E"/>
    <w:rsid w:val="00E812A1"/>
    <w:rsid w:val="00E826A0"/>
    <w:rsid w:val="00E837F2"/>
    <w:rsid w:val="00E87736"/>
    <w:rsid w:val="00E965C3"/>
    <w:rsid w:val="00EA0D0E"/>
    <w:rsid w:val="00EA4DD7"/>
    <w:rsid w:val="00EA5D70"/>
    <w:rsid w:val="00EA7150"/>
    <w:rsid w:val="00EA778A"/>
    <w:rsid w:val="00EB07AD"/>
    <w:rsid w:val="00EB101F"/>
    <w:rsid w:val="00EB3D4A"/>
    <w:rsid w:val="00EC5C8A"/>
    <w:rsid w:val="00EC61F5"/>
    <w:rsid w:val="00ED4088"/>
    <w:rsid w:val="00ED51CC"/>
    <w:rsid w:val="00ED553A"/>
    <w:rsid w:val="00EE19D8"/>
    <w:rsid w:val="00EE1D01"/>
    <w:rsid w:val="00EE2CB1"/>
    <w:rsid w:val="00EE398F"/>
    <w:rsid w:val="00EE3D42"/>
    <w:rsid w:val="00EE46C9"/>
    <w:rsid w:val="00EE6532"/>
    <w:rsid w:val="00EF441E"/>
    <w:rsid w:val="00EF528F"/>
    <w:rsid w:val="00EF642F"/>
    <w:rsid w:val="00EF733B"/>
    <w:rsid w:val="00EF7B88"/>
    <w:rsid w:val="00F01E30"/>
    <w:rsid w:val="00F03ED1"/>
    <w:rsid w:val="00F06EC9"/>
    <w:rsid w:val="00F078D8"/>
    <w:rsid w:val="00F1129F"/>
    <w:rsid w:val="00F1520B"/>
    <w:rsid w:val="00F15982"/>
    <w:rsid w:val="00F16C67"/>
    <w:rsid w:val="00F170A1"/>
    <w:rsid w:val="00F2190E"/>
    <w:rsid w:val="00F21934"/>
    <w:rsid w:val="00F21ED6"/>
    <w:rsid w:val="00F3328B"/>
    <w:rsid w:val="00F33595"/>
    <w:rsid w:val="00F344D4"/>
    <w:rsid w:val="00F351FD"/>
    <w:rsid w:val="00F35A0C"/>
    <w:rsid w:val="00F36507"/>
    <w:rsid w:val="00F40FC7"/>
    <w:rsid w:val="00F413B4"/>
    <w:rsid w:val="00F435CE"/>
    <w:rsid w:val="00F44CC9"/>
    <w:rsid w:val="00F4516A"/>
    <w:rsid w:val="00F46934"/>
    <w:rsid w:val="00F46B74"/>
    <w:rsid w:val="00F47AF5"/>
    <w:rsid w:val="00F47BCD"/>
    <w:rsid w:val="00F50159"/>
    <w:rsid w:val="00F53A3E"/>
    <w:rsid w:val="00F609EE"/>
    <w:rsid w:val="00F60F4A"/>
    <w:rsid w:val="00F61BA5"/>
    <w:rsid w:val="00F62E35"/>
    <w:rsid w:val="00F64F08"/>
    <w:rsid w:val="00F65230"/>
    <w:rsid w:val="00F66F47"/>
    <w:rsid w:val="00F700FF"/>
    <w:rsid w:val="00F71FFD"/>
    <w:rsid w:val="00F75B00"/>
    <w:rsid w:val="00F75C64"/>
    <w:rsid w:val="00F844F3"/>
    <w:rsid w:val="00F875EB"/>
    <w:rsid w:val="00F928EE"/>
    <w:rsid w:val="00F92C22"/>
    <w:rsid w:val="00F941CB"/>
    <w:rsid w:val="00F96700"/>
    <w:rsid w:val="00F968F3"/>
    <w:rsid w:val="00F969AB"/>
    <w:rsid w:val="00FA00DD"/>
    <w:rsid w:val="00FA239A"/>
    <w:rsid w:val="00FA478E"/>
    <w:rsid w:val="00FA4CB9"/>
    <w:rsid w:val="00FA5837"/>
    <w:rsid w:val="00FA6E79"/>
    <w:rsid w:val="00FA7F4B"/>
    <w:rsid w:val="00FB0DC4"/>
    <w:rsid w:val="00FB2F62"/>
    <w:rsid w:val="00FB534E"/>
    <w:rsid w:val="00FB6905"/>
    <w:rsid w:val="00FB6F95"/>
    <w:rsid w:val="00FB765F"/>
    <w:rsid w:val="00FC0931"/>
    <w:rsid w:val="00FC0C3E"/>
    <w:rsid w:val="00FC0FA3"/>
    <w:rsid w:val="00FC1C0A"/>
    <w:rsid w:val="00FC306B"/>
    <w:rsid w:val="00FC306F"/>
    <w:rsid w:val="00FC6FD6"/>
    <w:rsid w:val="00FC7043"/>
    <w:rsid w:val="00FC724D"/>
    <w:rsid w:val="00FC78FB"/>
    <w:rsid w:val="00FD07D8"/>
    <w:rsid w:val="00FD6A0B"/>
    <w:rsid w:val="00FE2A3B"/>
    <w:rsid w:val="00FE347A"/>
    <w:rsid w:val="00FE3C3A"/>
    <w:rsid w:val="00FE66F9"/>
    <w:rsid w:val="00FE70CB"/>
    <w:rsid w:val="00FF2679"/>
    <w:rsid w:val="00FF2FC2"/>
    <w:rsid w:val="00FF39A3"/>
    <w:rsid w:val="00FF438A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CC5441"/>
  <w15:docId w15:val="{70CD60B9-18F6-46BA-A485-EA07D3980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91F3F"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link w:val="Heading1Char"/>
    <w:qFormat/>
    <w:rsid w:val="00DA0808"/>
    <w:pPr>
      <w:keepNext/>
      <w:outlineLvl w:val="0"/>
    </w:pPr>
    <w:rPr>
      <w:b/>
      <w:bCs/>
      <w:sz w:val="36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DA0808"/>
    <w:pPr>
      <w:keepNext/>
      <w:outlineLvl w:val="1"/>
    </w:pPr>
    <w:rPr>
      <w:b/>
      <w:bCs/>
      <w:iCs/>
      <w:sz w:val="28"/>
      <w:lang w:val="en-US" w:eastAsia="en-US"/>
    </w:rPr>
  </w:style>
  <w:style w:type="paragraph" w:styleId="Heading3">
    <w:name w:val="heading 3"/>
    <w:basedOn w:val="Normal"/>
    <w:next w:val="Normal"/>
    <w:qFormat/>
    <w:rsid w:val="00D4646B"/>
    <w:pPr>
      <w:keepNext/>
      <w:numPr>
        <w:ilvl w:val="2"/>
        <w:numId w:val="1"/>
      </w:numPr>
      <w:spacing w:before="120"/>
      <w:outlineLvl w:val="2"/>
    </w:pPr>
    <w:rPr>
      <w:b/>
      <w:bCs/>
      <w:sz w:val="28"/>
      <w:lang w:val="en-US" w:eastAsia="en-US"/>
    </w:rPr>
  </w:style>
  <w:style w:type="paragraph" w:styleId="Heading4">
    <w:name w:val="heading 4"/>
    <w:basedOn w:val="Normal"/>
    <w:next w:val="Normal"/>
    <w:qFormat/>
    <w:rsid w:val="00D4646B"/>
    <w:pPr>
      <w:keepNext/>
      <w:numPr>
        <w:ilvl w:val="3"/>
        <w:numId w:val="1"/>
      </w:numPr>
      <w:spacing w:before="120"/>
      <w:outlineLvl w:val="3"/>
    </w:pPr>
    <w:rPr>
      <w:b/>
      <w:bCs/>
      <w:i/>
      <w:iCs/>
      <w:sz w:val="28"/>
      <w:lang w:val="en-US" w:eastAsia="en-US"/>
    </w:rPr>
  </w:style>
  <w:style w:type="paragraph" w:styleId="Heading5">
    <w:name w:val="heading 5"/>
    <w:basedOn w:val="Normal"/>
    <w:next w:val="Normal"/>
    <w:qFormat/>
    <w:rsid w:val="00D4646B"/>
    <w:pPr>
      <w:keepNext/>
      <w:widowControl w:val="0"/>
      <w:numPr>
        <w:ilvl w:val="4"/>
        <w:numId w:val="1"/>
      </w:numPr>
      <w:spacing w:before="120" w:after="60"/>
      <w:outlineLvl w:val="4"/>
    </w:pPr>
    <w:rPr>
      <w:b/>
      <w:i/>
      <w:szCs w:val="20"/>
      <w:lang w:val="en-US" w:eastAsia="en-US"/>
    </w:rPr>
  </w:style>
  <w:style w:type="paragraph" w:styleId="Heading6">
    <w:name w:val="heading 6"/>
    <w:basedOn w:val="Normal"/>
    <w:next w:val="Normal"/>
    <w:qFormat/>
    <w:rsid w:val="00D4646B"/>
    <w:pPr>
      <w:keepNext/>
      <w:numPr>
        <w:ilvl w:val="5"/>
        <w:numId w:val="1"/>
      </w:numPr>
      <w:spacing w:before="120"/>
      <w:outlineLvl w:val="5"/>
    </w:pPr>
    <w:rPr>
      <w:b/>
      <w:sz w:val="18"/>
      <w:szCs w:val="20"/>
      <w:lang w:val="en-GB" w:eastAsia="en-US"/>
    </w:rPr>
  </w:style>
  <w:style w:type="paragraph" w:styleId="Heading7">
    <w:name w:val="heading 7"/>
    <w:basedOn w:val="Normal"/>
    <w:next w:val="Normal"/>
    <w:qFormat/>
    <w:rsid w:val="00D4646B"/>
    <w:pPr>
      <w:keepNext/>
      <w:numPr>
        <w:ilvl w:val="6"/>
        <w:numId w:val="1"/>
      </w:numPr>
      <w:tabs>
        <w:tab w:val="left" w:pos="2268"/>
      </w:tabs>
      <w:spacing w:before="120"/>
      <w:outlineLvl w:val="6"/>
    </w:pPr>
    <w:rPr>
      <w:b/>
      <w:noProof/>
      <w:szCs w:val="20"/>
      <w:lang w:eastAsia="en-US"/>
    </w:rPr>
  </w:style>
  <w:style w:type="paragraph" w:styleId="Heading8">
    <w:name w:val="heading 8"/>
    <w:basedOn w:val="Normal"/>
    <w:next w:val="Normal"/>
    <w:qFormat/>
    <w:rsid w:val="00D4646B"/>
    <w:pPr>
      <w:keepNext/>
      <w:widowControl w:val="0"/>
      <w:numPr>
        <w:ilvl w:val="7"/>
        <w:numId w:val="1"/>
      </w:numPr>
      <w:spacing w:before="120"/>
      <w:outlineLvl w:val="7"/>
    </w:pPr>
    <w:rPr>
      <w:b/>
      <w:snapToGrid w:val="0"/>
      <w:szCs w:val="20"/>
      <w:lang w:eastAsia="en-US"/>
    </w:rPr>
  </w:style>
  <w:style w:type="paragraph" w:styleId="Heading9">
    <w:name w:val="heading 9"/>
    <w:basedOn w:val="Normal"/>
    <w:next w:val="Normal"/>
    <w:qFormat/>
    <w:rsid w:val="00D4646B"/>
    <w:pPr>
      <w:keepNext/>
      <w:numPr>
        <w:ilvl w:val="8"/>
        <w:numId w:val="1"/>
      </w:numPr>
      <w:spacing w:before="120"/>
      <w:outlineLvl w:val="8"/>
    </w:pPr>
    <w:rPr>
      <w:rFonts w:ascii="Verdana" w:hAnsi="Verdana"/>
      <w:b/>
      <w:bCs/>
      <w:i/>
      <w:iCs/>
      <w:color w:val="00008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NormalWebChar"/>
    <w:link w:val="Heading2"/>
    <w:rsid w:val="00DA0808"/>
    <w:rPr>
      <w:rFonts w:ascii="Arial" w:hAnsi="Arial"/>
      <w:b/>
      <w:bCs/>
      <w:iCs/>
      <w:sz w:val="28"/>
      <w:szCs w:val="24"/>
      <w:lang w:val="en-US" w:eastAsia="en-US" w:bidi="ar-SA"/>
    </w:rPr>
  </w:style>
  <w:style w:type="character" w:customStyle="1" w:styleId="NormalWebChar">
    <w:name w:val="Normal (Web) Char"/>
    <w:basedOn w:val="DefaultParagraphFont"/>
    <w:link w:val="NormalWeb"/>
    <w:rsid w:val="003F1205"/>
    <w:rPr>
      <w:sz w:val="24"/>
      <w:szCs w:val="24"/>
      <w:lang w:val="en-AU" w:eastAsia="en-AU" w:bidi="ar-SA"/>
    </w:rPr>
  </w:style>
  <w:style w:type="paragraph" w:customStyle="1" w:styleId="CharCharCharCharCharCharCharCharCharCharCharCharCharCharCharChar">
    <w:name w:val="Char Char Char Char Char Char Char Char Char Char Char Char Char Char Char Char"/>
    <w:basedOn w:val="Normal"/>
    <w:rsid w:val="006D0502"/>
    <w:rPr>
      <w:szCs w:val="20"/>
      <w:lang w:eastAsia="en-US"/>
    </w:rPr>
  </w:style>
  <w:style w:type="paragraph" w:styleId="NormalWeb">
    <w:name w:val="Normal (Web)"/>
    <w:basedOn w:val="Normal"/>
    <w:link w:val="NormalWebChar"/>
    <w:rsid w:val="004147FE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Header">
    <w:name w:val="header"/>
    <w:aliases w:val="Header Odd"/>
    <w:basedOn w:val="Normal"/>
    <w:link w:val="HeaderChar"/>
    <w:uiPriority w:val="99"/>
    <w:rsid w:val="006D0502"/>
    <w:pPr>
      <w:tabs>
        <w:tab w:val="center" w:pos="4153"/>
        <w:tab w:val="right" w:pos="8306"/>
      </w:tabs>
    </w:pPr>
    <w:rPr>
      <w:lang w:eastAsia="en-US"/>
    </w:rPr>
  </w:style>
  <w:style w:type="character" w:customStyle="1" w:styleId="HeaderChar">
    <w:name w:val="Header Char"/>
    <w:aliases w:val="Header Odd Char"/>
    <w:basedOn w:val="DefaultParagraphFont"/>
    <w:link w:val="Header"/>
    <w:uiPriority w:val="99"/>
    <w:rsid w:val="00C66AA0"/>
    <w:rPr>
      <w:rFonts w:ascii="Arial" w:hAnsi="Arial"/>
      <w:sz w:val="22"/>
      <w:szCs w:val="24"/>
      <w:lang w:val="en-AU" w:eastAsia="en-US" w:bidi="ar-SA"/>
    </w:rPr>
  </w:style>
  <w:style w:type="paragraph" w:styleId="Footer">
    <w:name w:val="footer"/>
    <w:aliases w:val="Footer1"/>
    <w:basedOn w:val="Normal"/>
    <w:link w:val="FooterChar"/>
    <w:rsid w:val="001E2198"/>
    <w:pPr>
      <w:tabs>
        <w:tab w:val="center" w:pos="4320"/>
        <w:tab w:val="right" w:pos="8640"/>
      </w:tabs>
    </w:pPr>
    <w:rPr>
      <w:sz w:val="16"/>
      <w:lang w:eastAsia="en-US"/>
    </w:rPr>
  </w:style>
  <w:style w:type="character" w:customStyle="1" w:styleId="FooterChar">
    <w:name w:val="Footer Char"/>
    <w:aliases w:val="Footer1 Char"/>
    <w:basedOn w:val="DefaultParagraphFont"/>
    <w:link w:val="Footer"/>
    <w:locked/>
    <w:rsid w:val="001E2198"/>
    <w:rPr>
      <w:rFonts w:ascii="Arial" w:hAnsi="Arial"/>
      <w:sz w:val="16"/>
      <w:szCs w:val="24"/>
      <w:lang w:val="en-AU" w:eastAsia="en-US" w:bidi="ar-SA"/>
    </w:rPr>
  </w:style>
  <w:style w:type="character" w:styleId="PageNumber">
    <w:name w:val="page number"/>
    <w:aliases w:val="Page,Number"/>
    <w:basedOn w:val="DefaultParagraphFont"/>
    <w:rsid w:val="00A17FCC"/>
  </w:style>
  <w:style w:type="paragraph" w:customStyle="1" w:styleId="CharCharCharCharCharCharCharCharCharCharCharCharCharCharCharChar3">
    <w:name w:val="Char Char Char Char Char Char Char Char Char Char Char Char Char Char Char Char3"/>
    <w:basedOn w:val="Normal"/>
    <w:rsid w:val="00A17FCC"/>
    <w:rPr>
      <w:szCs w:val="20"/>
      <w:lang w:eastAsia="en-US"/>
    </w:rPr>
  </w:style>
  <w:style w:type="paragraph" w:styleId="FootnoteText">
    <w:name w:val="footnote text"/>
    <w:basedOn w:val="Normal"/>
    <w:semiHidden/>
    <w:rsid w:val="00D4646B"/>
    <w:rPr>
      <w:sz w:val="18"/>
      <w:szCs w:val="20"/>
      <w:lang w:eastAsia="en-US"/>
    </w:rPr>
  </w:style>
  <w:style w:type="character" w:customStyle="1" w:styleId="Footer1CharChar">
    <w:name w:val="Footer1 Char Char"/>
    <w:basedOn w:val="DefaultParagraphFont"/>
    <w:locked/>
    <w:rsid w:val="00D4646B"/>
    <w:rPr>
      <w:rFonts w:ascii="Arial" w:hAnsi="Arial" w:cs="Arial"/>
      <w:color w:val="FF0000"/>
      <w:lang w:val="en-AU" w:eastAsia="en-US" w:bidi="ar-SA"/>
    </w:rPr>
  </w:style>
  <w:style w:type="paragraph" w:customStyle="1" w:styleId="csbullet">
    <w:name w:val="csbullet"/>
    <w:basedOn w:val="Normal"/>
    <w:link w:val="csbulletChar"/>
    <w:rsid w:val="00D4646B"/>
    <w:pPr>
      <w:tabs>
        <w:tab w:val="left" w:pos="-851"/>
      </w:tabs>
      <w:spacing w:before="120" w:after="120" w:line="280" w:lineRule="exact"/>
    </w:pPr>
    <w:rPr>
      <w:szCs w:val="20"/>
      <w:lang w:eastAsia="en-US"/>
    </w:rPr>
  </w:style>
  <w:style w:type="character" w:customStyle="1" w:styleId="csbulletChar">
    <w:name w:val="csbullet Char"/>
    <w:basedOn w:val="DefaultParagraphFont"/>
    <w:link w:val="csbullet"/>
    <w:rsid w:val="00D4646B"/>
    <w:rPr>
      <w:rFonts w:ascii="Arial" w:hAnsi="Arial"/>
      <w:sz w:val="22"/>
      <w:lang w:eastAsia="en-US"/>
    </w:rPr>
  </w:style>
  <w:style w:type="paragraph" w:customStyle="1" w:styleId="Style6">
    <w:name w:val="Style 6"/>
    <w:basedOn w:val="Normal"/>
    <w:link w:val="Style6Char"/>
    <w:rsid w:val="00D4646B"/>
    <w:pPr>
      <w:widowControl w:val="0"/>
      <w:autoSpaceDE w:val="0"/>
      <w:autoSpaceDN w:val="0"/>
      <w:adjustRightInd w:val="0"/>
    </w:pPr>
    <w:rPr>
      <w:sz w:val="16"/>
      <w:lang w:val="en-US" w:eastAsia="en-US"/>
    </w:rPr>
  </w:style>
  <w:style w:type="character" w:customStyle="1" w:styleId="Style6Char">
    <w:name w:val="Style 6 Char"/>
    <w:basedOn w:val="DefaultParagraphFont"/>
    <w:link w:val="Style6"/>
    <w:rsid w:val="00D4646B"/>
    <w:rPr>
      <w:rFonts w:ascii="Arial" w:hAnsi="Arial"/>
      <w:sz w:val="16"/>
      <w:szCs w:val="24"/>
      <w:lang w:val="en-US" w:eastAsia="en-US" w:bidi="ar-SA"/>
    </w:rPr>
  </w:style>
  <w:style w:type="character" w:styleId="Hyperlink">
    <w:name w:val="Hyperlink"/>
    <w:basedOn w:val="DefaultParagraphFont"/>
    <w:rsid w:val="00D4646B"/>
    <w:rPr>
      <w:color w:val="0000FF"/>
      <w:u w:val="single"/>
    </w:rPr>
  </w:style>
  <w:style w:type="character" w:styleId="FollowedHyperlink">
    <w:name w:val="FollowedHyperlink"/>
    <w:basedOn w:val="DefaultParagraphFont"/>
    <w:rsid w:val="00D4646B"/>
    <w:rPr>
      <w:color w:val="800080"/>
      <w:u w:val="single"/>
    </w:rPr>
  </w:style>
  <w:style w:type="table" w:styleId="TableGrid">
    <w:name w:val="Table Grid"/>
    <w:basedOn w:val="TableNormal"/>
    <w:uiPriority w:val="59"/>
    <w:rsid w:val="00FA58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A5837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link w:val="CommentTextChar"/>
    <w:semiHidden/>
    <w:rsid w:val="00FA5837"/>
    <w:rPr>
      <w:rFonts w:cs="Arial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4147FE"/>
    <w:rPr>
      <w:rFonts w:ascii="Arial" w:hAnsi="Arial" w:cs="Arial"/>
      <w:lang w:val="en-AU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FA58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147FE"/>
    <w:rPr>
      <w:rFonts w:ascii="Arial" w:hAnsi="Arial" w:cs="Arial"/>
      <w:b/>
      <w:bCs/>
      <w:lang w:val="en-AU" w:eastAsia="en-US" w:bidi="ar-SA"/>
    </w:rPr>
  </w:style>
  <w:style w:type="paragraph" w:styleId="BodyText2">
    <w:name w:val="Body Text 2"/>
    <w:basedOn w:val="Normal"/>
    <w:rsid w:val="00CF49FF"/>
    <w:pPr>
      <w:spacing w:after="120" w:line="480" w:lineRule="auto"/>
    </w:pPr>
    <w:rPr>
      <w:rFonts w:cs="Arial"/>
      <w:sz w:val="18"/>
      <w:szCs w:val="18"/>
    </w:rPr>
  </w:style>
  <w:style w:type="character" w:customStyle="1" w:styleId="FooterChar1">
    <w:name w:val="Footer Char1"/>
    <w:aliases w:val="Footer1 Char1"/>
    <w:basedOn w:val="DefaultParagraphFont"/>
    <w:locked/>
    <w:rsid w:val="00CF49FF"/>
    <w:rPr>
      <w:rFonts w:ascii="Arial" w:hAnsi="Arial" w:cs="Arial"/>
      <w:color w:val="FF0000"/>
      <w:lang w:val="en-AU" w:eastAsia="en-US" w:bidi="ar-SA"/>
    </w:rPr>
  </w:style>
  <w:style w:type="paragraph" w:styleId="Revision">
    <w:name w:val="Revision"/>
    <w:hidden/>
    <w:semiHidden/>
    <w:rsid w:val="00701EC5"/>
    <w:rPr>
      <w:rFonts w:ascii="Arial" w:hAnsi="Arial" w:cs="Arial"/>
      <w:sz w:val="18"/>
      <w:lang w:eastAsia="en-US"/>
    </w:rPr>
  </w:style>
  <w:style w:type="paragraph" w:styleId="ListBullet">
    <w:name w:val="List Bullet"/>
    <w:basedOn w:val="Normal"/>
    <w:rsid w:val="00701EC5"/>
    <w:pPr>
      <w:tabs>
        <w:tab w:val="num" w:pos="360"/>
      </w:tabs>
      <w:ind w:left="360" w:hanging="360"/>
    </w:pPr>
    <w:rPr>
      <w:rFonts w:cs="Arial"/>
      <w:sz w:val="18"/>
      <w:szCs w:val="20"/>
      <w:lang w:eastAsia="en-US"/>
    </w:rPr>
  </w:style>
  <w:style w:type="paragraph" w:styleId="ListBullet2">
    <w:name w:val="List Bullet 2"/>
    <w:basedOn w:val="Normal"/>
    <w:rsid w:val="00701EC5"/>
    <w:pPr>
      <w:tabs>
        <w:tab w:val="num" w:pos="643"/>
      </w:tabs>
      <w:ind w:left="643" w:hanging="360"/>
    </w:pPr>
    <w:rPr>
      <w:rFonts w:cs="Arial"/>
      <w:sz w:val="18"/>
      <w:szCs w:val="20"/>
      <w:lang w:eastAsia="en-US"/>
    </w:rPr>
  </w:style>
  <w:style w:type="paragraph" w:styleId="Caption">
    <w:name w:val="caption"/>
    <w:basedOn w:val="Normal"/>
    <w:next w:val="Normal"/>
    <w:qFormat/>
    <w:rsid w:val="00701EC5"/>
    <w:rPr>
      <w:rFonts w:cs="Arial"/>
      <w:b/>
      <w:bCs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qFormat/>
    <w:rsid w:val="00701EC5"/>
    <w:pPr>
      <w:spacing w:after="120"/>
    </w:pPr>
    <w:rPr>
      <w:rFonts w:cs="Arial"/>
      <w:sz w:val="18"/>
      <w:szCs w:val="20"/>
      <w:lang w:eastAsia="en-US"/>
    </w:rPr>
  </w:style>
  <w:style w:type="paragraph" w:styleId="Title">
    <w:name w:val="Title"/>
    <w:basedOn w:val="Normal"/>
    <w:qFormat/>
    <w:rsid w:val="009A4B68"/>
    <w:pPr>
      <w:jc w:val="center"/>
    </w:pPr>
    <w:rPr>
      <w:b/>
      <w:bCs/>
      <w:lang w:val="en-US" w:eastAsia="en-US"/>
    </w:rPr>
  </w:style>
  <w:style w:type="paragraph" w:customStyle="1" w:styleId="Char">
    <w:name w:val="Char"/>
    <w:basedOn w:val="Normal"/>
    <w:rsid w:val="00491F3F"/>
    <w:rPr>
      <w:szCs w:val="20"/>
      <w:lang w:eastAsia="en-US"/>
    </w:rPr>
  </w:style>
  <w:style w:type="paragraph" w:styleId="ListNumber2">
    <w:name w:val="List Number 2"/>
    <w:basedOn w:val="Normal"/>
    <w:rsid w:val="00580236"/>
    <w:pPr>
      <w:tabs>
        <w:tab w:val="left" w:pos="357"/>
        <w:tab w:val="right" w:pos="9356"/>
      </w:tabs>
      <w:ind w:left="357" w:hanging="357"/>
    </w:pPr>
    <w:rPr>
      <w:rFonts w:cs="Arial"/>
      <w:szCs w:val="22"/>
      <w:lang w:eastAsia="en-US"/>
    </w:rPr>
  </w:style>
  <w:style w:type="paragraph" w:styleId="ListNumber">
    <w:name w:val="List Number"/>
    <w:basedOn w:val="Normal"/>
    <w:rsid w:val="003F1205"/>
    <w:pPr>
      <w:tabs>
        <w:tab w:val="num" w:pos="360"/>
      </w:tabs>
      <w:ind w:left="360" w:hanging="360"/>
    </w:pPr>
  </w:style>
  <w:style w:type="paragraph" w:styleId="ListNumber5">
    <w:name w:val="List Number 5"/>
    <w:basedOn w:val="Normal"/>
    <w:rsid w:val="003F1205"/>
    <w:pPr>
      <w:numPr>
        <w:ilvl w:val="1"/>
        <w:numId w:val="2"/>
      </w:numPr>
    </w:pPr>
  </w:style>
  <w:style w:type="paragraph" w:styleId="ListNumber3">
    <w:name w:val="List Number 3"/>
    <w:basedOn w:val="Normal"/>
    <w:rsid w:val="003F1205"/>
    <w:pPr>
      <w:tabs>
        <w:tab w:val="num" w:pos="926"/>
      </w:tabs>
      <w:ind w:left="926" w:hanging="360"/>
    </w:pPr>
  </w:style>
  <w:style w:type="paragraph" w:styleId="ListNumber4">
    <w:name w:val="List Number 4"/>
    <w:basedOn w:val="Normal"/>
    <w:rsid w:val="003F1205"/>
    <w:pPr>
      <w:numPr>
        <w:ilvl w:val="2"/>
        <w:numId w:val="2"/>
      </w:numPr>
    </w:pPr>
    <w:rPr>
      <w:rFonts w:ascii="Times New Roman" w:hAnsi="Times New Roman"/>
      <w:sz w:val="24"/>
    </w:rPr>
  </w:style>
  <w:style w:type="character" w:customStyle="1" w:styleId="orange1">
    <w:name w:val="orange1"/>
    <w:basedOn w:val="DefaultParagraphFont"/>
    <w:rsid w:val="00C66AA0"/>
    <w:rPr>
      <w:rFonts w:ascii="Helvetica" w:hAnsi="Helvetica" w:hint="default"/>
      <w:color w:val="FF6633"/>
      <w:sz w:val="20"/>
      <w:szCs w:val="20"/>
    </w:rPr>
  </w:style>
  <w:style w:type="paragraph" w:styleId="z-TopofForm">
    <w:name w:val="HTML Top of Form"/>
    <w:basedOn w:val="Normal"/>
    <w:next w:val="Normal"/>
    <w:hidden/>
    <w:rsid w:val="00C66AA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styleId="Strong">
    <w:name w:val="Strong"/>
    <w:basedOn w:val="DefaultParagraphFont"/>
    <w:qFormat/>
    <w:rsid w:val="00C66AA0"/>
    <w:rPr>
      <w:b/>
      <w:bCs/>
    </w:rPr>
  </w:style>
  <w:style w:type="paragraph" w:styleId="z-BottomofForm">
    <w:name w:val="HTML Bottom of Form"/>
    <w:basedOn w:val="Normal"/>
    <w:next w:val="Normal"/>
    <w:hidden/>
    <w:rsid w:val="00C66AA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PlainText">
    <w:name w:val="Plain Text"/>
    <w:basedOn w:val="Normal"/>
    <w:unhideWhenUsed/>
    <w:rsid w:val="00C66AA0"/>
    <w:rPr>
      <w:rFonts w:ascii="Consolas" w:eastAsia="Calibri" w:hAnsi="Consolas"/>
      <w:sz w:val="21"/>
      <w:szCs w:val="21"/>
      <w:lang w:eastAsia="en-US"/>
    </w:rPr>
  </w:style>
  <w:style w:type="character" w:customStyle="1" w:styleId="Footer1CharChar1">
    <w:name w:val="Footer1 Char Char1"/>
    <w:basedOn w:val="DefaultParagraphFont"/>
    <w:locked/>
    <w:rsid w:val="006C5695"/>
    <w:rPr>
      <w:rFonts w:ascii="Arial" w:hAnsi="Arial"/>
      <w:sz w:val="16"/>
      <w:szCs w:val="24"/>
      <w:lang w:val="en-AU" w:eastAsia="en-US" w:bidi="ar-SA"/>
    </w:rPr>
  </w:style>
  <w:style w:type="character" w:customStyle="1" w:styleId="CharChar4">
    <w:name w:val="Char Char4"/>
    <w:basedOn w:val="CommentSubjectChar"/>
    <w:rsid w:val="006C5695"/>
    <w:rPr>
      <w:rFonts w:ascii="Arial" w:hAnsi="Arial" w:cs="Arial"/>
      <w:b/>
      <w:bCs/>
      <w:iCs/>
      <w:sz w:val="36"/>
      <w:szCs w:val="24"/>
      <w:lang w:val="en-US" w:eastAsia="en-US" w:bidi="ar-SA"/>
    </w:rPr>
  </w:style>
  <w:style w:type="paragraph" w:customStyle="1" w:styleId="ListNumberChar">
    <w:name w:val="List Number Char"/>
    <w:basedOn w:val="Normal"/>
    <w:rsid w:val="00F47BCD"/>
    <w:pPr>
      <w:numPr>
        <w:numId w:val="2"/>
      </w:numPr>
    </w:pPr>
  </w:style>
  <w:style w:type="character" w:customStyle="1" w:styleId="CharChar5">
    <w:name w:val="Char Char5"/>
    <w:basedOn w:val="HeaderChar"/>
    <w:rsid w:val="0090111F"/>
    <w:rPr>
      <w:rFonts w:ascii="Arial" w:hAnsi="Arial"/>
      <w:b/>
      <w:bCs/>
      <w:iCs/>
      <w:sz w:val="36"/>
      <w:szCs w:val="24"/>
      <w:lang w:val="en-US" w:eastAsia="en-US" w:bidi="ar-SA"/>
    </w:rPr>
  </w:style>
  <w:style w:type="character" w:customStyle="1" w:styleId="Footer1CharChar2">
    <w:name w:val="Footer1 Char Char2"/>
    <w:basedOn w:val="DefaultParagraphFont"/>
    <w:locked/>
    <w:rsid w:val="0090111F"/>
    <w:rPr>
      <w:rFonts w:ascii="Arial" w:hAnsi="Arial"/>
      <w:sz w:val="16"/>
      <w:szCs w:val="24"/>
      <w:lang w:val="en-AU" w:eastAsia="en-US" w:bidi="ar-SA"/>
    </w:rPr>
  </w:style>
  <w:style w:type="paragraph" w:styleId="TOC1">
    <w:name w:val="toc 1"/>
    <w:basedOn w:val="Normal"/>
    <w:next w:val="Normal"/>
    <w:autoRedefine/>
    <w:semiHidden/>
    <w:rsid w:val="00387F84"/>
    <w:pPr>
      <w:tabs>
        <w:tab w:val="right" w:leader="dot" w:pos="9628"/>
      </w:tabs>
      <w:spacing w:before="120"/>
    </w:pPr>
    <w:rPr>
      <w:b/>
      <w:noProof/>
    </w:rPr>
  </w:style>
  <w:style w:type="paragraph" w:styleId="TOC2">
    <w:name w:val="toc 2"/>
    <w:basedOn w:val="Normal"/>
    <w:next w:val="Normal"/>
    <w:autoRedefine/>
    <w:semiHidden/>
    <w:rsid w:val="00387F84"/>
    <w:pPr>
      <w:ind w:left="220"/>
    </w:pPr>
  </w:style>
  <w:style w:type="paragraph" w:styleId="ListParagraph">
    <w:name w:val="List Paragraph"/>
    <w:basedOn w:val="Normal"/>
    <w:uiPriority w:val="34"/>
    <w:qFormat/>
    <w:rsid w:val="00D368D3"/>
    <w:pPr>
      <w:ind w:left="720"/>
    </w:pPr>
  </w:style>
  <w:style w:type="paragraph" w:customStyle="1" w:styleId="CharCharCharCharCharCharCharCharCharCharCharCharCharCharCharChar2">
    <w:name w:val="Char Char Char Char Char Char Char Char Char Char Char Char Char Char Char Char2"/>
    <w:basedOn w:val="Normal"/>
    <w:rsid w:val="00722B26"/>
    <w:rPr>
      <w:szCs w:val="20"/>
      <w:lang w:eastAsia="en-US"/>
    </w:rPr>
  </w:style>
  <w:style w:type="paragraph" w:customStyle="1" w:styleId="CharCharCharCharCharCharCharCharCharCharCharCharCharCharCharChar1">
    <w:name w:val="Char Char Char Char Char Char Char Char Char Char Char Char Char Char Char Char1"/>
    <w:basedOn w:val="Normal"/>
    <w:rsid w:val="00A46B7B"/>
    <w:rPr>
      <w:szCs w:val="20"/>
      <w:lang w:eastAsia="en-US"/>
    </w:rPr>
  </w:style>
  <w:style w:type="table" w:customStyle="1" w:styleId="TableGrid1">
    <w:name w:val="Table Grid1"/>
    <w:basedOn w:val="TableNormal"/>
    <w:next w:val="TableGrid"/>
    <w:rsid w:val="00625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9D49AD"/>
    <w:pPr>
      <w:keepNext/>
      <w:spacing w:line="264" w:lineRule="auto"/>
    </w:pPr>
    <w:rPr>
      <w:rFonts w:ascii="Calibri" w:hAnsi="Calibri"/>
      <w:szCs w:val="22"/>
      <w:lang w:eastAsia="en-US"/>
    </w:rPr>
  </w:style>
  <w:style w:type="paragraph" w:customStyle="1" w:styleId="Default">
    <w:name w:val="Default"/>
    <w:rsid w:val="008F51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agraph">
    <w:name w:val="Paragraph"/>
    <w:basedOn w:val="Normal"/>
    <w:link w:val="ParagraphChar"/>
    <w:qFormat/>
    <w:rsid w:val="008B0ACF"/>
    <w:pPr>
      <w:spacing w:before="120" w:after="120" w:line="276" w:lineRule="auto"/>
    </w:pPr>
    <w:rPr>
      <w:rFonts w:eastAsia="Calibri" w:cs="Arial"/>
      <w:color w:val="595959"/>
      <w:szCs w:val="22"/>
    </w:rPr>
  </w:style>
  <w:style w:type="character" w:customStyle="1" w:styleId="ParagraphChar">
    <w:name w:val="Paragraph Char"/>
    <w:basedOn w:val="DefaultParagraphFont"/>
    <w:link w:val="Paragraph"/>
    <w:locked/>
    <w:rsid w:val="008B0ACF"/>
    <w:rPr>
      <w:rFonts w:ascii="Arial" w:eastAsia="Calibri" w:hAnsi="Arial" w:cs="Arial"/>
      <w:color w:val="595959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A4407"/>
    <w:rPr>
      <w:rFonts w:ascii="Arial" w:hAnsi="Arial" w:cs="Arial"/>
      <w:sz w:val="18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07362F"/>
    <w:rPr>
      <w:color w:val="808080"/>
    </w:rPr>
  </w:style>
  <w:style w:type="character" w:customStyle="1" w:styleId="StyleArial11pt">
    <w:name w:val="Style Arial 11 pt"/>
    <w:basedOn w:val="DefaultParagraphFont"/>
    <w:uiPriority w:val="99"/>
    <w:rsid w:val="00BF2776"/>
    <w:rPr>
      <w:rFonts w:ascii="Arial" w:hAnsi="Arial" w:hint="default"/>
      <w:sz w:val="22"/>
    </w:rPr>
  </w:style>
  <w:style w:type="character" w:customStyle="1" w:styleId="Heading1Char">
    <w:name w:val="Heading 1 Char"/>
    <w:basedOn w:val="DefaultParagraphFont"/>
    <w:link w:val="Heading1"/>
    <w:rsid w:val="003834E2"/>
    <w:rPr>
      <w:rFonts w:ascii="Arial" w:hAnsi="Arial"/>
      <w:b/>
      <w:bCs/>
      <w:sz w:val="36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2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9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159" Type="http://schemas.openxmlformats.org/officeDocument/2006/relationships/oleObject" Target="embeddings/oleObject77.bin"/><Relationship Id="rId170" Type="http://schemas.openxmlformats.org/officeDocument/2006/relationships/image" Target="media/image81.wmf"/><Relationship Id="rId191" Type="http://schemas.openxmlformats.org/officeDocument/2006/relationships/oleObject" Target="embeddings/oleObject93.bin"/><Relationship Id="rId205" Type="http://schemas.openxmlformats.org/officeDocument/2006/relationships/oleObject" Target="embeddings/oleObject99.bin"/><Relationship Id="rId226" Type="http://schemas.openxmlformats.org/officeDocument/2006/relationships/image" Target="media/image109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png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image" Target="media/image76.wmf"/><Relationship Id="rId181" Type="http://schemas.openxmlformats.org/officeDocument/2006/relationships/oleObject" Target="embeddings/oleObject88.bin"/><Relationship Id="rId216" Type="http://schemas.openxmlformats.org/officeDocument/2006/relationships/image" Target="media/image104.wmf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7.wmf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72.bin"/><Relationship Id="rId155" Type="http://schemas.openxmlformats.org/officeDocument/2006/relationships/oleObject" Target="embeddings/oleObject75.bin"/><Relationship Id="rId171" Type="http://schemas.openxmlformats.org/officeDocument/2006/relationships/oleObject" Target="embeddings/oleObject83.bin"/><Relationship Id="rId176" Type="http://schemas.openxmlformats.org/officeDocument/2006/relationships/image" Target="media/image84.wmf"/><Relationship Id="rId192" Type="http://schemas.openxmlformats.org/officeDocument/2006/relationships/image" Target="media/image92.png"/><Relationship Id="rId197" Type="http://schemas.openxmlformats.org/officeDocument/2006/relationships/oleObject" Target="embeddings/oleObject95.bin"/><Relationship Id="rId206" Type="http://schemas.openxmlformats.org/officeDocument/2006/relationships/image" Target="media/image99.wmf"/><Relationship Id="rId227" Type="http://schemas.openxmlformats.org/officeDocument/2006/relationships/oleObject" Target="embeddings/oleObject108.bin"/><Relationship Id="rId201" Type="http://schemas.openxmlformats.org/officeDocument/2006/relationships/oleObject" Target="embeddings/oleObject97.bin"/><Relationship Id="rId222" Type="http://schemas.openxmlformats.org/officeDocument/2006/relationships/image" Target="media/image107.w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2.wmf"/><Relationship Id="rId54" Type="http://schemas.openxmlformats.org/officeDocument/2006/relationships/image" Target="media/image24.tiff"/><Relationship Id="rId70" Type="http://schemas.openxmlformats.org/officeDocument/2006/relationships/oleObject" Target="embeddings/oleObject31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45" Type="http://schemas.openxmlformats.org/officeDocument/2006/relationships/image" Target="media/image70.wmf"/><Relationship Id="rId161" Type="http://schemas.openxmlformats.org/officeDocument/2006/relationships/oleObject" Target="embeddings/oleObject78.bin"/><Relationship Id="rId166" Type="http://schemas.openxmlformats.org/officeDocument/2006/relationships/image" Target="media/image79.wmf"/><Relationship Id="rId182" Type="http://schemas.openxmlformats.org/officeDocument/2006/relationships/image" Target="media/image87.wmf"/><Relationship Id="rId187" Type="http://schemas.openxmlformats.org/officeDocument/2006/relationships/oleObject" Target="embeddings/oleObject91.bin"/><Relationship Id="rId217" Type="http://schemas.openxmlformats.org/officeDocument/2006/relationships/oleObject" Target="embeddings/oleObject10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02.wmf"/><Relationship Id="rId233" Type="http://schemas.openxmlformats.org/officeDocument/2006/relationships/footer" Target="footer2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119" Type="http://schemas.openxmlformats.org/officeDocument/2006/relationships/image" Target="media/image57.wmf"/><Relationship Id="rId44" Type="http://schemas.openxmlformats.org/officeDocument/2006/relationships/image" Target="media/image19.wmf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5.wmf"/><Relationship Id="rId151" Type="http://schemas.openxmlformats.org/officeDocument/2006/relationships/oleObject" Target="embeddings/oleObject73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6.bin"/><Relationship Id="rId198" Type="http://schemas.openxmlformats.org/officeDocument/2006/relationships/image" Target="media/image95.wmf"/><Relationship Id="rId172" Type="http://schemas.openxmlformats.org/officeDocument/2006/relationships/image" Target="media/image82.wmf"/><Relationship Id="rId193" Type="http://schemas.openxmlformats.org/officeDocument/2006/relationships/image" Target="cid:image001.png@01D60142.BB9287A0" TargetMode="External"/><Relationship Id="rId202" Type="http://schemas.openxmlformats.org/officeDocument/2006/relationships/image" Target="media/image97.wmf"/><Relationship Id="rId207" Type="http://schemas.openxmlformats.org/officeDocument/2006/relationships/oleObject" Target="embeddings/oleObject100.bin"/><Relationship Id="rId223" Type="http://schemas.openxmlformats.org/officeDocument/2006/relationships/oleObject" Target="embeddings/oleObject106.bin"/><Relationship Id="rId228" Type="http://schemas.openxmlformats.org/officeDocument/2006/relationships/image" Target="media/image110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png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8.bin"/><Relationship Id="rId120" Type="http://schemas.openxmlformats.org/officeDocument/2006/relationships/oleObject" Target="embeddings/oleObject56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69.bin"/><Relationship Id="rId167" Type="http://schemas.openxmlformats.org/officeDocument/2006/relationships/oleObject" Target="embeddings/oleObject81.bin"/><Relationship Id="rId188" Type="http://schemas.openxmlformats.org/officeDocument/2006/relationships/image" Target="media/image90.wmf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2.bin"/><Relationship Id="rId162" Type="http://schemas.openxmlformats.org/officeDocument/2006/relationships/image" Target="media/image77.wmf"/><Relationship Id="rId183" Type="http://schemas.openxmlformats.org/officeDocument/2006/relationships/oleObject" Target="embeddings/oleObject89.bin"/><Relationship Id="rId213" Type="http://schemas.openxmlformats.org/officeDocument/2006/relationships/oleObject" Target="embeddings/oleObject102.bin"/><Relationship Id="rId218" Type="http://schemas.openxmlformats.org/officeDocument/2006/relationships/image" Target="media/image105.wmf"/><Relationship Id="rId234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29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76.bin"/><Relationship Id="rId178" Type="http://schemas.openxmlformats.org/officeDocument/2006/relationships/image" Target="media/image85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52" Type="http://schemas.openxmlformats.org/officeDocument/2006/relationships/image" Target="media/image72.wmf"/><Relationship Id="rId173" Type="http://schemas.openxmlformats.org/officeDocument/2006/relationships/oleObject" Target="embeddings/oleObject84.bin"/><Relationship Id="rId194" Type="http://schemas.openxmlformats.org/officeDocument/2006/relationships/image" Target="media/image93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208" Type="http://schemas.openxmlformats.org/officeDocument/2006/relationships/image" Target="media/image100.wmf"/><Relationship Id="rId229" Type="http://schemas.openxmlformats.org/officeDocument/2006/relationships/oleObject" Target="embeddings/oleObject109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8.wmf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1.wmf"/><Relationship Id="rId168" Type="http://schemas.openxmlformats.org/officeDocument/2006/relationships/image" Target="media/image80.wmf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7.bin"/><Relationship Id="rId163" Type="http://schemas.openxmlformats.org/officeDocument/2006/relationships/oleObject" Target="embeddings/oleObject79.bin"/><Relationship Id="rId184" Type="http://schemas.openxmlformats.org/officeDocument/2006/relationships/image" Target="media/image88.wmf"/><Relationship Id="rId189" Type="http://schemas.openxmlformats.org/officeDocument/2006/relationships/oleObject" Target="embeddings/oleObject92.bin"/><Relationship Id="rId219" Type="http://schemas.openxmlformats.org/officeDocument/2006/relationships/oleObject" Target="embeddings/oleObject105.bin"/><Relationship Id="rId3" Type="http://schemas.openxmlformats.org/officeDocument/2006/relationships/styles" Target="styles.xml"/><Relationship Id="rId214" Type="http://schemas.openxmlformats.org/officeDocument/2006/relationships/image" Target="media/image103.wmf"/><Relationship Id="rId230" Type="http://schemas.openxmlformats.org/officeDocument/2006/relationships/header" Target="header1.xml"/><Relationship Id="rId235" Type="http://schemas.openxmlformats.org/officeDocument/2006/relationships/theme" Target="theme/theme1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image" Target="media/image31.wmf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wmf"/><Relationship Id="rId158" Type="http://schemas.openxmlformats.org/officeDocument/2006/relationships/image" Target="media/image75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2.bin"/><Relationship Id="rId153" Type="http://schemas.openxmlformats.org/officeDocument/2006/relationships/oleObject" Target="embeddings/oleObject74.bin"/><Relationship Id="rId174" Type="http://schemas.openxmlformats.org/officeDocument/2006/relationships/image" Target="media/image83.wmf"/><Relationship Id="rId179" Type="http://schemas.openxmlformats.org/officeDocument/2006/relationships/oleObject" Target="embeddings/oleObject87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20" Type="http://schemas.openxmlformats.org/officeDocument/2006/relationships/image" Target="media/image106.png"/><Relationship Id="rId225" Type="http://schemas.openxmlformats.org/officeDocument/2006/relationships/oleObject" Target="embeddings/oleObject107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6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61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5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70.bin"/><Relationship Id="rId164" Type="http://schemas.openxmlformats.org/officeDocument/2006/relationships/image" Target="media/image78.wmf"/><Relationship Id="rId169" Type="http://schemas.openxmlformats.org/officeDocument/2006/relationships/oleObject" Target="embeddings/oleObject82.bin"/><Relationship Id="rId185" Type="http://schemas.openxmlformats.org/officeDocument/2006/relationships/oleObject" Target="embeddings/oleObject9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6.wmf"/><Relationship Id="rId210" Type="http://schemas.openxmlformats.org/officeDocument/2006/relationships/image" Target="media/image101.png"/><Relationship Id="rId215" Type="http://schemas.openxmlformats.org/officeDocument/2006/relationships/oleObject" Target="embeddings/oleObject103.bin"/><Relationship Id="rId26" Type="http://schemas.openxmlformats.org/officeDocument/2006/relationships/image" Target="media/image10.wmf"/><Relationship Id="rId231" Type="http://schemas.openxmlformats.org/officeDocument/2006/relationships/header" Target="header2.xml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wmf"/><Relationship Id="rId154" Type="http://schemas.openxmlformats.org/officeDocument/2006/relationships/image" Target="media/image73.wmf"/><Relationship Id="rId175" Type="http://schemas.openxmlformats.org/officeDocument/2006/relationships/oleObject" Target="embeddings/oleObject85.bin"/><Relationship Id="rId196" Type="http://schemas.openxmlformats.org/officeDocument/2006/relationships/image" Target="media/image94.wmf"/><Relationship Id="rId200" Type="http://schemas.openxmlformats.org/officeDocument/2006/relationships/image" Target="media/image96.wmf"/><Relationship Id="rId16" Type="http://schemas.openxmlformats.org/officeDocument/2006/relationships/image" Target="media/image5.wmf"/><Relationship Id="rId221" Type="http://schemas.openxmlformats.org/officeDocument/2006/relationships/image" Target="cid:image003.png@01D60142.1E427730" TargetMode="External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5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41.bin"/><Relationship Id="rId165" Type="http://schemas.openxmlformats.org/officeDocument/2006/relationships/oleObject" Target="embeddings/oleObject80.bin"/><Relationship Id="rId186" Type="http://schemas.openxmlformats.org/officeDocument/2006/relationships/image" Target="media/image89.wmf"/><Relationship Id="rId211" Type="http://schemas.openxmlformats.org/officeDocument/2006/relationships/image" Target="cid:image002.png@01D60142.1E427730" TargetMode="External"/><Relationship Id="rId232" Type="http://schemas.openxmlformats.org/officeDocument/2006/relationships/footer" Target="footer1.xml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D811F0-D433-43F0-A693-295C2E012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2046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Stage 2</vt:lpstr>
    </vt:vector>
  </TitlesOfParts>
  <Company>Curriculum Council</Company>
  <LinksUpToDate>false</LinksUpToDate>
  <CharactersWithSpaces>13687</CharactersWithSpaces>
  <SharedDoc>false</SharedDoc>
  <HLinks>
    <vt:vector size="780" baseType="variant">
      <vt:variant>
        <vt:i4>6160445</vt:i4>
      </vt:variant>
      <vt:variant>
        <vt:i4>990</vt:i4>
      </vt:variant>
      <vt:variant>
        <vt:i4>0</vt:i4>
      </vt:variant>
      <vt:variant>
        <vt:i4>5</vt:i4>
      </vt:variant>
      <vt:variant>
        <vt:lpwstr>http://www.bom.gov.au/cgi-bin/silo/reg/cli_chg/timeseries.cgi</vt:lpwstr>
      </vt:variant>
      <vt:variant>
        <vt:lpwstr/>
      </vt:variant>
      <vt:variant>
        <vt:i4>3211307</vt:i4>
      </vt:variant>
      <vt:variant>
        <vt:i4>984</vt:i4>
      </vt:variant>
      <vt:variant>
        <vt:i4>0</vt:i4>
      </vt:variant>
      <vt:variant>
        <vt:i4>5</vt:i4>
      </vt:variant>
      <vt:variant>
        <vt:lpwstr>http://www.bom.gov.au/climate/averages/</vt:lpwstr>
      </vt:variant>
      <vt:variant>
        <vt:lpwstr/>
      </vt:variant>
      <vt:variant>
        <vt:i4>6357044</vt:i4>
      </vt:variant>
      <vt:variant>
        <vt:i4>981</vt:i4>
      </vt:variant>
      <vt:variant>
        <vt:i4>0</vt:i4>
      </vt:variant>
      <vt:variant>
        <vt:i4>5</vt:i4>
      </vt:variant>
      <vt:variant>
        <vt:lpwstr>http://www.bom.gov.au/climate/how/</vt:lpwstr>
      </vt:variant>
      <vt:variant>
        <vt:lpwstr/>
      </vt:variant>
      <vt:variant>
        <vt:i4>4390940</vt:i4>
      </vt:variant>
      <vt:variant>
        <vt:i4>591</vt:i4>
      </vt:variant>
      <vt:variant>
        <vt:i4>0</vt:i4>
      </vt:variant>
      <vt:variant>
        <vt:i4>5</vt:i4>
      </vt:variant>
      <vt:variant>
        <vt:lpwstr>http://sodaplay.com/</vt:lpwstr>
      </vt:variant>
      <vt:variant>
        <vt:lpwstr/>
      </vt:variant>
      <vt:variant>
        <vt:i4>2424886</vt:i4>
      </vt:variant>
      <vt:variant>
        <vt:i4>588</vt:i4>
      </vt:variant>
      <vt:variant>
        <vt:i4>0</vt:i4>
      </vt:variant>
      <vt:variant>
        <vt:i4>5</vt:i4>
      </vt:variant>
      <vt:variant>
        <vt:lpwstr>http://www-personal.buseco.monash.edu.au/~hyndman/TSDL/</vt:lpwstr>
      </vt:variant>
      <vt:variant>
        <vt:lpwstr/>
      </vt:variant>
      <vt:variant>
        <vt:i4>6881390</vt:i4>
      </vt:variant>
      <vt:variant>
        <vt:i4>585</vt:i4>
      </vt:variant>
      <vt:variant>
        <vt:i4>0</vt:i4>
      </vt:variant>
      <vt:variant>
        <vt:i4>5</vt:i4>
      </vt:variant>
      <vt:variant>
        <vt:lpwstr>http://www.betweenwaters.com/probab/probab.html</vt:lpwstr>
      </vt:variant>
      <vt:variant>
        <vt:lpwstr/>
      </vt:variant>
      <vt:variant>
        <vt:i4>2752627</vt:i4>
      </vt:variant>
      <vt:variant>
        <vt:i4>582</vt:i4>
      </vt:variant>
      <vt:variant>
        <vt:i4>0</vt:i4>
      </vt:variant>
      <vt:variant>
        <vt:i4>5</vt:i4>
      </vt:variant>
      <vt:variant>
        <vt:lpwstr>http://www.nba.com/</vt:lpwstr>
      </vt:variant>
      <vt:variant>
        <vt:lpwstr/>
      </vt:variant>
      <vt:variant>
        <vt:i4>8192061</vt:i4>
      </vt:variant>
      <vt:variant>
        <vt:i4>579</vt:i4>
      </vt:variant>
      <vt:variant>
        <vt:i4>0</vt:i4>
      </vt:variant>
      <vt:variant>
        <vt:i4>5</vt:i4>
      </vt:variant>
      <vt:variant>
        <vt:lpwstr>http://www.netball.asn.au/</vt:lpwstr>
      </vt:variant>
      <vt:variant>
        <vt:lpwstr/>
      </vt:variant>
      <vt:variant>
        <vt:i4>8257598</vt:i4>
      </vt:variant>
      <vt:variant>
        <vt:i4>576</vt:i4>
      </vt:variant>
      <vt:variant>
        <vt:i4>0</vt:i4>
      </vt:variant>
      <vt:variant>
        <vt:i4>5</vt:i4>
      </vt:variant>
      <vt:variant>
        <vt:lpwstr>http://www.cricket.com.au/</vt:lpwstr>
      </vt:variant>
      <vt:variant>
        <vt:lpwstr/>
      </vt:variant>
      <vt:variant>
        <vt:i4>2883709</vt:i4>
      </vt:variant>
      <vt:variant>
        <vt:i4>573</vt:i4>
      </vt:variant>
      <vt:variant>
        <vt:i4>0</vt:i4>
      </vt:variant>
      <vt:variant>
        <vt:i4>5</vt:i4>
      </vt:variant>
      <vt:variant>
        <vt:lpwstr>http://afl.allthestats.com/</vt:lpwstr>
      </vt:variant>
      <vt:variant>
        <vt:lpwstr/>
      </vt:variant>
      <vt:variant>
        <vt:i4>2490468</vt:i4>
      </vt:variant>
      <vt:variant>
        <vt:i4>570</vt:i4>
      </vt:variant>
      <vt:variant>
        <vt:i4>0</vt:i4>
      </vt:variant>
      <vt:variant>
        <vt:i4>5</vt:i4>
      </vt:variant>
      <vt:variant>
        <vt:lpwstr>http://www.olympic.org/</vt:lpwstr>
      </vt:variant>
      <vt:variant>
        <vt:lpwstr/>
      </vt:variant>
      <vt:variant>
        <vt:i4>2162789</vt:i4>
      </vt:variant>
      <vt:variant>
        <vt:i4>567</vt:i4>
      </vt:variant>
      <vt:variant>
        <vt:i4>0</vt:i4>
      </vt:variant>
      <vt:variant>
        <vt:i4>5</vt:i4>
      </vt:variant>
      <vt:variant>
        <vt:lpwstr>http://www.abs.gov.au/websitedbs/cashome.nsf/Home/home</vt:lpwstr>
      </vt:variant>
      <vt:variant>
        <vt:lpwstr/>
      </vt:variant>
      <vt:variant>
        <vt:i4>6684712</vt:i4>
      </vt:variant>
      <vt:variant>
        <vt:i4>564</vt:i4>
      </vt:variant>
      <vt:variant>
        <vt:i4>0</vt:i4>
      </vt:variant>
      <vt:variant>
        <vt:i4>5</vt:i4>
      </vt:variant>
      <vt:variant>
        <vt:lpwstr>http://www.abs.gov.au/</vt:lpwstr>
      </vt:variant>
      <vt:variant>
        <vt:lpwstr/>
      </vt:variant>
      <vt:variant>
        <vt:i4>8060965</vt:i4>
      </vt:variant>
      <vt:variant>
        <vt:i4>561</vt:i4>
      </vt:variant>
      <vt:variant>
        <vt:i4>0</vt:i4>
      </vt:variant>
      <vt:variant>
        <vt:i4>5</vt:i4>
      </vt:variant>
      <vt:variant>
        <vt:lpwstr>http://www.bom.gov.au/</vt:lpwstr>
      </vt:variant>
      <vt:variant>
        <vt:lpwstr/>
      </vt:variant>
      <vt:variant>
        <vt:i4>524381</vt:i4>
      </vt:variant>
      <vt:variant>
        <vt:i4>558</vt:i4>
      </vt:variant>
      <vt:variant>
        <vt:i4>0</vt:i4>
      </vt:variant>
      <vt:variant>
        <vt:i4>5</vt:i4>
      </vt:variant>
      <vt:variant>
        <vt:lpwstr>http://www.fi.uu.nl/rekenweb/en/</vt:lpwstr>
      </vt:variant>
      <vt:variant>
        <vt:lpwstr/>
      </vt:variant>
      <vt:variant>
        <vt:i4>6422588</vt:i4>
      </vt:variant>
      <vt:variant>
        <vt:i4>555</vt:i4>
      </vt:variant>
      <vt:variant>
        <vt:i4>0</vt:i4>
      </vt:variant>
      <vt:variant>
        <vt:i4>5</vt:i4>
      </vt:variant>
      <vt:variant>
        <vt:lpwstr>http://www.auspost.com.au/</vt:lpwstr>
      </vt:variant>
      <vt:variant>
        <vt:lpwstr/>
      </vt:variant>
      <vt:variant>
        <vt:i4>6881318</vt:i4>
      </vt:variant>
      <vt:variant>
        <vt:i4>552</vt:i4>
      </vt:variant>
      <vt:variant>
        <vt:i4>0</vt:i4>
      </vt:variant>
      <vt:variant>
        <vt:i4>5</vt:i4>
      </vt:variant>
      <vt:variant>
        <vt:lpwstr>http://www.softronix.com/logo.html</vt:lpwstr>
      </vt:variant>
      <vt:variant>
        <vt:lpwstr/>
      </vt:variant>
      <vt:variant>
        <vt:i4>4915284</vt:i4>
      </vt:variant>
      <vt:variant>
        <vt:i4>549</vt:i4>
      </vt:variant>
      <vt:variant>
        <vt:i4>0</vt:i4>
      </vt:variant>
      <vt:variant>
        <vt:i4>5</vt:i4>
      </vt:variant>
      <vt:variant>
        <vt:lpwstr>http://www.mcescher.com/</vt:lpwstr>
      </vt:variant>
      <vt:variant>
        <vt:lpwstr/>
      </vt:variant>
      <vt:variant>
        <vt:i4>3211301</vt:i4>
      </vt:variant>
      <vt:variant>
        <vt:i4>546</vt:i4>
      </vt:variant>
      <vt:variant>
        <vt:i4>0</vt:i4>
      </vt:variant>
      <vt:variant>
        <vt:i4>5</vt:i4>
      </vt:variant>
      <vt:variant>
        <vt:lpwstr>http://www.youtube.com/watch?v=SRpDZdHBlkQ&amp;feature=related</vt:lpwstr>
      </vt:variant>
      <vt:variant>
        <vt:lpwstr/>
      </vt:variant>
      <vt:variant>
        <vt:i4>6029381</vt:i4>
      </vt:variant>
      <vt:variant>
        <vt:i4>543</vt:i4>
      </vt:variant>
      <vt:variant>
        <vt:i4>0</vt:i4>
      </vt:variant>
      <vt:variant>
        <vt:i4>5</vt:i4>
      </vt:variant>
      <vt:variant>
        <vt:lpwstr>http://www.airlineroutemaps.com/</vt:lpwstr>
      </vt:variant>
      <vt:variant>
        <vt:lpwstr/>
      </vt:variant>
      <vt:variant>
        <vt:i4>2162786</vt:i4>
      </vt:variant>
      <vt:variant>
        <vt:i4>540</vt:i4>
      </vt:variant>
      <vt:variant>
        <vt:i4>0</vt:i4>
      </vt:variant>
      <vt:variant>
        <vt:i4>5</vt:i4>
      </vt:variant>
      <vt:variant>
        <vt:lpwstr>http://www.whereis.com/</vt:lpwstr>
      </vt:variant>
      <vt:variant>
        <vt:lpwstr/>
      </vt:variant>
      <vt:variant>
        <vt:i4>5767245</vt:i4>
      </vt:variant>
      <vt:variant>
        <vt:i4>537</vt:i4>
      </vt:variant>
      <vt:variant>
        <vt:i4>0</vt:i4>
      </vt:variant>
      <vt:variant>
        <vt:i4>5</vt:i4>
      </vt:variant>
      <vt:variant>
        <vt:lpwstr>http://www.seattlecentral.edu/qelp/index.html</vt:lpwstr>
      </vt:variant>
      <vt:variant>
        <vt:lpwstr/>
      </vt:variant>
      <vt:variant>
        <vt:i4>6946919</vt:i4>
      </vt:variant>
      <vt:variant>
        <vt:i4>534</vt:i4>
      </vt:variant>
      <vt:variant>
        <vt:i4>0</vt:i4>
      </vt:variant>
      <vt:variant>
        <vt:i4>5</vt:i4>
      </vt:variant>
      <vt:variant>
        <vt:lpwstr>http://www.vf.utwente.nl/~zsofi/mozart/</vt:lpwstr>
      </vt:variant>
      <vt:variant>
        <vt:lpwstr/>
      </vt:variant>
      <vt:variant>
        <vt:i4>2097260</vt:i4>
      </vt:variant>
      <vt:variant>
        <vt:i4>531</vt:i4>
      </vt:variant>
      <vt:variant>
        <vt:i4>0</vt:i4>
      </vt:variant>
      <vt:variant>
        <vt:i4>5</vt:i4>
      </vt:variant>
      <vt:variant>
        <vt:lpwstr>http://www.sciencenetlinks.com/</vt:lpwstr>
      </vt:variant>
      <vt:variant>
        <vt:lpwstr/>
      </vt:variant>
      <vt:variant>
        <vt:i4>7471161</vt:i4>
      </vt:variant>
      <vt:variant>
        <vt:i4>528</vt:i4>
      </vt:variant>
      <vt:variant>
        <vt:i4>0</vt:i4>
      </vt:variant>
      <vt:variant>
        <vt:i4>5</vt:i4>
      </vt:variant>
      <vt:variant>
        <vt:lpwstr>http://www.asx.com.au/</vt:lpwstr>
      </vt:variant>
      <vt:variant>
        <vt:lpwstr/>
      </vt:variant>
      <vt:variant>
        <vt:i4>7667757</vt:i4>
      </vt:variant>
      <vt:variant>
        <vt:i4>525</vt:i4>
      </vt:variant>
      <vt:variant>
        <vt:i4>0</vt:i4>
      </vt:variant>
      <vt:variant>
        <vt:i4>5</vt:i4>
      </vt:variant>
      <vt:variant>
        <vt:lpwstr>http://www.colesonline.com.au/</vt:lpwstr>
      </vt:variant>
      <vt:variant>
        <vt:lpwstr/>
      </vt:variant>
      <vt:variant>
        <vt:i4>7798897</vt:i4>
      </vt:variant>
      <vt:variant>
        <vt:i4>522</vt:i4>
      </vt:variant>
      <vt:variant>
        <vt:i4>0</vt:i4>
      </vt:variant>
      <vt:variant>
        <vt:i4>5</vt:i4>
      </vt:variant>
      <vt:variant>
        <vt:lpwstr>http://www.homeshop.com.au/category.asp</vt:lpwstr>
      </vt:variant>
      <vt:variant>
        <vt:lpwstr/>
      </vt:variant>
      <vt:variant>
        <vt:i4>3932193</vt:i4>
      </vt:variant>
      <vt:variant>
        <vt:i4>519</vt:i4>
      </vt:variant>
      <vt:variant>
        <vt:i4>0</vt:i4>
      </vt:variant>
      <vt:variant>
        <vt:i4>5</vt:i4>
      </vt:variant>
      <vt:variant>
        <vt:lpwstr>http://www.themathlab.com/</vt:lpwstr>
      </vt:variant>
      <vt:variant>
        <vt:lpwstr/>
      </vt:variant>
      <vt:variant>
        <vt:i4>3407927</vt:i4>
      </vt:variant>
      <vt:variant>
        <vt:i4>516</vt:i4>
      </vt:variant>
      <vt:variant>
        <vt:i4>0</vt:i4>
      </vt:variant>
      <vt:variant>
        <vt:i4>5</vt:i4>
      </vt:variant>
      <vt:variant>
        <vt:lpwstr>http://www.bbc.co.uk/skillswise/numbers</vt:lpwstr>
      </vt:variant>
      <vt:variant>
        <vt:lpwstr/>
      </vt:variant>
      <vt:variant>
        <vt:i4>3276899</vt:i4>
      </vt:variant>
      <vt:variant>
        <vt:i4>513</vt:i4>
      </vt:variant>
      <vt:variant>
        <vt:i4>0</vt:i4>
      </vt:variant>
      <vt:variant>
        <vt:i4>5</vt:i4>
      </vt:variant>
      <vt:variant>
        <vt:lpwstr>http://mathforum.org/mathtools/</vt:lpwstr>
      </vt:variant>
      <vt:variant>
        <vt:lpwstr/>
      </vt:variant>
      <vt:variant>
        <vt:i4>8192057</vt:i4>
      </vt:variant>
      <vt:variant>
        <vt:i4>510</vt:i4>
      </vt:variant>
      <vt:variant>
        <vt:i4>0</vt:i4>
      </vt:variant>
      <vt:variant>
        <vt:i4>5</vt:i4>
      </vt:variant>
      <vt:variant>
        <vt:lpwstr>http://www.mawainc.org.au/</vt:lpwstr>
      </vt:variant>
      <vt:variant>
        <vt:lpwstr/>
      </vt:variant>
      <vt:variant>
        <vt:i4>3276899</vt:i4>
      </vt:variant>
      <vt:variant>
        <vt:i4>507</vt:i4>
      </vt:variant>
      <vt:variant>
        <vt:i4>0</vt:i4>
      </vt:variant>
      <vt:variant>
        <vt:i4>5</vt:i4>
      </vt:variant>
      <vt:variant>
        <vt:lpwstr>http://mathforum.org/mathtools</vt:lpwstr>
      </vt:variant>
      <vt:variant>
        <vt:lpwstr/>
      </vt:variant>
      <vt:variant>
        <vt:i4>2359354</vt:i4>
      </vt:variant>
      <vt:variant>
        <vt:i4>504</vt:i4>
      </vt:variant>
      <vt:variant>
        <vt:i4>0</vt:i4>
      </vt:variant>
      <vt:variant>
        <vt:i4>5</vt:i4>
      </vt:variant>
      <vt:variant>
        <vt:lpwstr>http://www.hotmaths.com.au/</vt:lpwstr>
      </vt:variant>
      <vt:variant>
        <vt:lpwstr/>
      </vt:variant>
      <vt:variant>
        <vt:i4>3342439</vt:i4>
      </vt:variant>
      <vt:variant>
        <vt:i4>501</vt:i4>
      </vt:variant>
      <vt:variant>
        <vt:i4>0</vt:i4>
      </vt:variant>
      <vt:variant>
        <vt:i4>5</vt:i4>
      </vt:variant>
      <vt:variant>
        <vt:lpwstr>http://www.cimt.plymouth.ac.uk/</vt:lpwstr>
      </vt:variant>
      <vt:variant>
        <vt:lpwstr/>
      </vt:variant>
      <vt:variant>
        <vt:i4>6553645</vt:i4>
      </vt:variant>
      <vt:variant>
        <vt:i4>498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3539049</vt:i4>
      </vt:variant>
      <vt:variant>
        <vt:i4>495</vt:i4>
      </vt:variant>
      <vt:variant>
        <vt:i4>0</vt:i4>
      </vt:variant>
      <vt:variant>
        <vt:i4>5</vt:i4>
      </vt:variant>
      <vt:variant>
        <vt:lpwstr>http://www.shodor.org/interactivate1.0</vt:lpwstr>
      </vt:variant>
      <vt:variant>
        <vt:lpwstr/>
      </vt:variant>
      <vt:variant>
        <vt:i4>6553645</vt:i4>
      </vt:variant>
      <vt:variant>
        <vt:i4>492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720920</vt:i4>
      </vt:variant>
      <vt:variant>
        <vt:i4>489</vt:i4>
      </vt:variant>
      <vt:variant>
        <vt:i4>0</vt:i4>
      </vt:variant>
      <vt:variant>
        <vt:i4>5</vt:i4>
      </vt:variant>
      <vt:variant>
        <vt:lpwstr>http://nlvm.usu.edu/</vt:lpwstr>
      </vt:variant>
      <vt:variant>
        <vt:lpwstr/>
      </vt:variant>
      <vt:variant>
        <vt:i4>720920</vt:i4>
      </vt:variant>
      <vt:variant>
        <vt:i4>486</vt:i4>
      </vt:variant>
      <vt:variant>
        <vt:i4>0</vt:i4>
      </vt:variant>
      <vt:variant>
        <vt:i4>5</vt:i4>
      </vt:variant>
      <vt:variant>
        <vt:lpwstr>http://nlvm.usu.edu/</vt:lpwstr>
      </vt:variant>
      <vt:variant>
        <vt:lpwstr/>
      </vt:variant>
      <vt:variant>
        <vt:i4>720920</vt:i4>
      </vt:variant>
      <vt:variant>
        <vt:i4>483</vt:i4>
      </vt:variant>
      <vt:variant>
        <vt:i4>0</vt:i4>
      </vt:variant>
      <vt:variant>
        <vt:i4>5</vt:i4>
      </vt:variant>
      <vt:variant>
        <vt:lpwstr>http://nlvm.usu.edu/</vt:lpwstr>
      </vt:variant>
      <vt:variant>
        <vt:lpwstr/>
      </vt:variant>
      <vt:variant>
        <vt:i4>3539049</vt:i4>
      </vt:variant>
      <vt:variant>
        <vt:i4>480</vt:i4>
      </vt:variant>
      <vt:variant>
        <vt:i4>0</vt:i4>
      </vt:variant>
      <vt:variant>
        <vt:i4>5</vt:i4>
      </vt:variant>
      <vt:variant>
        <vt:lpwstr>http://www.shodor.org/interactivate1.0</vt:lpwstr>
      </vt:variant>
      <vt:variant>
        <vt:lpwstr/>
      </vt:variant>
      <vt:variant>
        <vt:i4>4653148</vt:i4>
      </vt:variant>
      <vt:variant>
        <vt:i4>477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4653148</vt:i4>
      </vt:variant>
      <vt:variant>
        <vt:i4>474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3604514</vt:i4>
      </vt:variant>
      <vt:variant>
        <vt:i4>471</vt:i4>
      </vt:variant>
      <vt:variant>
        <vt:i4>0</vt:i4>
      </vt:variant>
      <vt:variant>
        <vt:i4>5</vt:i4>
      </vt:variant>
      <vt:variant>
        <vt:lpwstr>http://www.shodor.org/interactivate</vt:lpwstr>
      </vt:variant>
      <vt:variant>
        <vt:lpwstr/>
      </vt:variant>
      <vt:variant>
        <vt:i4>6553645</vt:i4>
      </vt:variant>
      <vt:variant>
        <vt:i4>468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4653148</vt:i4>
      </vt:variant>
      <vt:variant>
        <vt:i4>465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4653148</vt:i4>
      </vt:variant>
      <vt:variant>
        <vt:i4>462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4653148</vt:i4>
      </vt:variant>
      <vt:variant>
        <vt:i4>459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6553645</vt:i4>
      </vt:variant>
      <vt:variant>
        <vt:i4>456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6553645</vt:i4>
      </vt:variant>
      <vt:variant>
        <vt:i4>453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3539049</vt:i4>
      </vt:variant>
      <vt:variant>
        <vt:i4>450</vt:i4>
      </vt:variant>
      <vt:variant>
        <vt:i4>0</vt:i4>
      </vt:variant>
      <vt:variant>
        <vt:i4>5</vt:i4>
      </vt:variant>
      <vt:variant>
        <vt:lpwstr>http://www.shodor.org/interactivate1.0</vt:lpwstr>
      </vt:variant>
      <vt:variant>
        <vt:lpwstr/>
      </vt:variant>
      <vt:variant>
        <vt:i4>720920</vt:i4>
      </vt:variant>
      <vt:variant>
        <vt:i4>447</vt:i4>
      </vt:variant>
      <vt:variant>
        <vt:i4>0</vt:i4>
      </vt:variant>
      <vt:variant>
        <vt:i4>5</vt:i4>
      </vt:variant>
      <vt:variant>
        <vt:lpwstr>http://nlvm.usu.edu/</vt:lpwstr>
      </vt:variant>
      <vt:variant>
        <vt:lpwstr/>
      </vt:variant>
      <vt:variant>
        <vt:i4>6553645</vt:i4>
      </vt:variant>
      <vt:variant>
        <vt:i4>444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3735670</vt:i4>
      </vt:variant>
      <vt:variant>
        <vt:i4>441</vt:i4>
      </vt:variant>
      <vt:variant>
        <vt:i4>0</vt:i4>
      </vt:variant>
      <vt:variant>
        <vt:i4>5</vt:i4>
      </vt:variant>
      <vt:variant>
        <vt:lpwstr>http://www.shodor.org/interactivate 1.0</vt:lpwstr>
      </vt:variant>
      <vt:variant>
        <vt:lpwstr/>
      </vt:variant>
      <vt:variant>
        <vt:i4>3735670</vt:i4>
      </vt:variant>
      <vt:variant>
        <vt:i4>438</vt:i4>
      </vt:variant>
      <vt:variant>
        <vt:i4>0</vt:i4>
      </vt:variant>
      <vt:variant>
        <vt:i4>5</vt:i4>
      </vt:variant>
      <vt:variant>
        <vt:lpwstr>http://www.shodor.org/interactivate 1.0</vt:lpwstr>
      </vt:variant>
      <vt:variant>
        <vt:lpwstr/>
      </vt:variant>
      <vt:variant>
        <vt:i4>4653148</vt:i4>
      </vt:variant>
      <vt:variant>
        <vt:i4>435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720920</vt:i4>
      </vt:variant>
      <vt:variant>
        <vt:i4>432</vt:i4>
      </vt:variant>
      <vt:variant>
        <vt:i4>0</vt:i4>
      </vt:variant>
      <vt:variant>
        <vt:i4>5</vt:i4>
      </vt:variant>
      <vt:variant>
        <vt:lpwstr>http://nlvm.usu.edu/</vt:lpwstr>
      </vt:variant>
      <vt:variant>
        <vt:lpwstr/>
      </vt:variant>
      <vt:variant>
        <vt:i4>720920</vt:i4>
      </vt:variant>
      <vt:variant>
        <vt:i4>429</vt:i4>
      </vt:variant>
      <vt:variant>
        <vt:i4>0</vt:i4>
      </vt:variant>
      <vt:variant>
        <vt:i4>5</vt:i4>
      </vt:variant>
      <vt:variant>
        <vt:lpwstr>http://nlvm.usu.edu/</vt:lpwstr>
      </vt:variant>
      <vt:variant>
        <vt:lpwstr/>
      </vt:variant>
      <vt:variant>
        <vt:i4>262226</vt:i4>
      </vt:variant>
      <vt:variant>
        <vt:i4>426</vt:i4>
      </vt:variant>
      <vt:variant>
        <vt:i4>0</vt:i4>
      </vt:variant>
      <vt:variant>
        <vt:i4>5</vt:i4>
      </vt:variant>
      <vt:variant>
        <vt:lpwstr>http://www.hpcalculators.com.au/</vt:lpwstr>
      </vt:variant>
      <vt:variant>
        <vt:lpwstr/>
      </vt:variant>
      <vt:variant>
        <vt:i4>6553645</vt:i4>
      </vt:variant>
      <vt:variant>
        <vt:i4>423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4653148</vt:i4>
      </vt:variant>
      <vt:variant>
        <vt:i4>420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7995445</vt:i4>
      </vt:variant>
      <vt:variant>
        <vt:i4>417</vt:i4>
      </vt:variant>
      <vt:variant>
        <vt:i4>0</vt:i4>
      </vt:variant>
      <vt:variant>
        <vt:i4>5</vt:i4>
      </vt:variant>
      <vt:variant>
        <vt:lpwstr>http://www.westone.gov.au/</vt:lpwstr>
      </vt:variant>
      <vt:variant>
        <vt:lpwstr/>
      </vt:variant>
      <vt:variant>
        <vt:i4>7995445</vt:i4>
      </vt:variant>
      <vt:variant>
        <vt:i4>414</vt:i4>
      </vt:variant>
      <vt:variant>
        <vt:i4>0</vt:i4>
      </vt:variant>
      <vt:variant>
        <vt:i4>5</vt:i4>
      </vt:variant>
      <vt:variant>
        <vt:lpwstr>http://www.westone.gov.au/</vt:lpwstr>
      </vt:variant>
      <vt:variant>
        <vt:lpwstr/>
      </vt:variant>
      <vt:variant>
        <vt:i4>4325444</vt:i4>
      </vt:variant>
      <vt:variant>
        <vt:i4>411</vt:i4>
      </vt:variant>
      <vt:variant>
        <vt:i4>0</vt:i4>
      </vt:variant>
      <vt:variant>
        <vt:i4>5</vt:i4>
      </vt:variant>
      <vt:variant>
        <vt:lpwstr>http://www.curriculum.edu.au/</vt:lpwstr>
      </vt:variant>
      <vt:variant>
        <vt:lpwstr/>
      </vt:variant>
      <vt:variant>
        <vt:i4>8192057</vt:i4>
      </vt:variant>
      <vt:variant>
        <vt:i4>330</vt:i4>
      </vt:variant>
      <vt:variant>
        <vt:i4>0</vt:i4>
      </vt:variant>
      <vt:variant>
        <vt:i4>5</vt:i4>
      </vt:variant>
      <vt:variant>
        <vt:lpwstr>http://www.mawainc.org.au/</vt:lpwstr>
      </vt:variant>
      <vt:variant>
        <vt:lpwstr/>
      </vt:variant>
      <vt:variant>
        <vt:i4>2359354</vt:i4>
      </vt:variant>
      <vt:variant>
        <vt:i4>327</vt:i4>
      </vt:variant>
      <vt:variant>
        <vt:i4>0</vt:i4>
      </vt:variant>
      <vt:variant>
        <vt:i4>5</vt:i4>
      </vt:variant>
      <vt:variant>
        <vt:lpwstr>http://www.hotmaths.com.au/</vt:lpwstr>
      </vt:variant>
      <vt:variant>
        <vt:lpwstr/>
      </vt:variant>
      <vt:variant>
        <vt:i4>3342439</vt:i4>
      </vt:variant>
      <vt:variant>
        <vt:i4>324</vt:i4>
      </vt:variant>
      <vt:variant>
        <vt:i4>0</vt:i4>
      </vt:variant>
      <vt:variant>
        <vt:i4>5</vt:i4>
      </vt:variant>
      <vt:variant>
        <vt:lpwstr>http://www.cimt.plymouth.ac.uk/</vt:lpwstr>
      </vt:variant>
      <vt:variant>
        <vt:lpwstr/>
      </vt:variant>
      <vt:variant>
        <vt:i4>3342439</vt:i4>
      </vt:variant>
      <vt:variant>
        <vt:i4>321</vt:i4>
      </vt:variant>
      <vt:variant>
        <vt:i4>0</vt:i4>
      </vt:variant>
      <vt:variant>
        <vt:i4>5</vt:i4>
      </vt:variant>
      <vt:variant>
        <vt:lpwstr>http://www.cimt.plymouth.ac.uk/</vt:lpwstr>
      </vt:variant>
      <vt:variant>
        <vt:lpwstr/>
      </vt:variant>
      <vt:variant>
        <vt:i4>6553645</vt:i4>
      </vt:variant>
      <vt:variant>
        <vt:i4>318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720920</vt:i4>
      </vt:variant>
      <vt:variant>
        <vt:i4>315</vt:i4>
      </vt:variant>
      <vt:variant>
        <vt:i4>0</vt:i4>
      </vt:variant>
      <vt:variant>
        <vt:i4>5</vt:i4>
      </vt:variant>
      <vt:variant>
        <vt:lpwstr>http://nlvm.usu.edu/</vt:lpwstr>
      </vt:variant>
      <vt:variant>
        <vt:lpwstr/>
      </vt:variant>
      <vt:variant>
        <vt:i4>4653148</vt:i4>
      </vt:variant>
      <vt:variant>
        <vt:i4>312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6553645</vt:i4>
      </vt:variant>
      <vt:variant>
        <vt:i4>309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3539049</vt:i4>
      </vt:variant>
      <vt:variant>
        <vt:i4>306</vt:i4>
      </vt:variant>
      <vt:variant>
        <vt:i4>0</vt:i4>
      </vt:variant>
      <vt:variant>
        <vt:i4>5</vt:i4>
      </vt:variant>
      <vt:variant>
        <vt:lpwstr>http://www.shodor.org/interactivate1.0</vt:lpwstr>
      </vt:variant>
      <vt:variant>
        <vt:lpwstr/>
      </vt:variant>
      <vt:variant>
        <vt:i4>3539049</vt:i4>
      </vt:variant>
      <vt:variant>
        <vt:i4>303</vt:i4>
      </vt:variant>
      <vt:variant>
        <vt:i4>0</vt:i4>
      </vt:variant>
      <vt:variant>
        <vt:i4>5</vt:i4>
      </vt:variant>
      <vt:variant>
        <vt:lpwstr>http://www.shodor.org/interactivate1.0</vt:lpwstr>
      </vt:variant>
      <vt:variant>
        <vt:lpwstr/>
      </vt:variant>
      <vt:variant>
        <vt:i4>6553645</vt:i4>
      </vt:variant>
      <vt:variant>
        <vt:i4>300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393287</vt:i4>
      </vt:variant>
      <vt:variant>
        <vt:i4>297</vt:i4>
      </vt:variant>
      <vt:variant>
        <vt:i4>0</vt:i4>
      </vt:variant>
      <vt:variant>
        <vt:i4>5</vt:i4>
      </vt:variant>
      <vt:variant>
        <vt:lpwstr>http://www.shodor.org/interactivate1</vt:lpwstr>
      </vt:variant>
      <vt:variant>
        <vt:lpwstr/>
      </vt:variant>
      <vt:variant>
        <vt:i4>393287</vt:i4>
      </vt:variant>
      <vt:variant>
        <vt:i4>294</vt:i4>
      </vt:variant>
      <vt:variant>
        <vt:i4>0</vt:i4>
      </vt:variant>
      <vt:variant>
        <vt:i4>5</vt:i4>
      </vt:variant>
      <vt:variant>
        <vt:lpwstr>http://www.shodor.org/interactivate1</vt:lpwstr>
      </vt:variant>
      <vt:variant>
        <vt:lpwstr/>
      </vt:variant>
      <vt:variant>
        <vt:i4>720920</vt:i4>
      </vt:variant>
      <vt:variant>
        <vt:i4>291</vt:i4>
      </vt:variant>
      <vt:variant>
        <vt:i4>0</vt:i4>
      </vt:variant>
      <vt:variant>
        <vt:i4>5</vt:i4>
      </vt:variant>
      <vt:variant>
        <vt:lpwstr>http://nlvm.usu.edu/</vt:lpwstr>
      </vt:variant>
      <vt:variant>
        <vt:lpwstr/>
      </vt:variant>
      <vt:variant>
        <vt:i4>720920</vt:i4>
      </vt:variant>
      <vt:variant>
        <vt:i4>288</vt:i4>
      </vt:variant>
      <vt:variant>
        <vt:i4>0</vt:i4>
      </vt:variant>
      <vt:variant>
        <vt:i4>5</vt:i4>
      </vt:variant>
      <vt:variant>
        <vt:lpwstr>http://nlvm.usu.edu/</vt:lpwstr>
      </vt:variant>
      <vt:variant>
        <vt:lpwstr/>
      </vt:variant>
      <vt:variant>
        <vt:i4>3539049</vt:i4>
      </vt:variant>
      <vt:variant>
        <vt:i4>285</vt:i4>
      </vt:variant>
      <vt:variant>
        <vt:i4>0</vt:i4>
      </vt:variant>
      <vt:variant>
        <vt:i4>5</vt:i4>
      </vt:variant>
      <vt:variant>
        <vt:lpwstr>http://www.shodor.org/interactivate1.0</vt:lpwstr>
      </vt:variant>
      <vt:variant>
        <vt:lpwstr/>
      </vt:variant>
      <vt:variant>
        <vt:i4>7536696</vt:i4>
      </vt:variant>
      <vt:variant>
        <vt:i4>282</vt:i4>
      </vt:variant>
      <vt:variant>
        <vt:i4>0</vt:i4>
      </vt:variant>
      <vt:variant>
        <vt:i4>5</vt:i4>
      </vt:variant>
      <vt:variant>
        <vt:lpwstr>F:\::\ODMA\:TRIM\6\CC\76607www.hpcalculators.com.au</vt:lpwstr>
      </vt:variant>
      <vt:variant>
        <vt:lpwstr/>
      </vt:variant>
      <vt:variant>
        <vt:i4>2687079</vt:i4>
      </vt:variant>
      <vt:variant>
        <vt:i4>279</vt:i4>
      </vt:variant>
      <vt:variant>
        <vt:i4>0</vt:i4>
      </vt:variant>
      <vt:variant>
        <vt:i4>5</vt:i4>
      </vt:variant>
      <vt:variant>
        <vt:lpwstr>F:\::\ODMA\:TRIM\6\CC\76607: www.casioed.net.au</vt:lpwstr>
      </vt:variant>
      <vt:variant>
        <vt:lpwstr/>
      </vt:variant>
      <vt:variant>
        <vt:i4>4653148</vt:i4>
      </vt:variant>
      <vt:variant>
        <vt:i4>276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7995445</vt:i4>
      </vt:variant>
      <vt:variant>
        <vt:i4>273</vt:i4>
      </vt:variant>
      <vt:variant>
        <vt:i4>0</vt:i4>
      </vt:variant>
      <vt:variant>
        <vt:i4>5</vt:i4>
      </vt:variant>
      <vt:variant>
        <vt:lpwstr>http://www.westone.gov.au/</vt:lpwstr>
      </vt:variant>
      <vt:variant>
        <vt:lpwstr/>
      </vt:variant>
      <vt:variant>
        <vt:i4>4325444</vt:i4>
      </vt:variant>
      <vt:variant>
        <vt:i4>270</vt:i4>
      </vt:variant>
      <vt:variant>
        <vt:i4>0</vt:i4>
      </vt:variant>
      <vt:variant>
        <vt:i4>5</vt:i4>
      </vt:variant>
      <vt:variant>
        <vt:lpwstr>http://www.curriculum.edu.au/</vt:lpwstr>
      </vt:variant>
      <vt:variant>
        <vt:lpwstr/>
      </vt:variant>
      <vt:variant>
        <vt:i4>2359354</vt:i4>
      </vt:variant>
      <vt:variant>
        <vt:i4>231</vt:i4>
      </vt:variant>
      <vt:variant>
        <vt:i4>0</vt:i4>
      </vt:variant>
      <vt:variant>
        <vt:i4>5</vt:i4>
      </vt:variant>
      <vt:variant>
        <vt:lpwstr>http://www.hotmaths.com.au/</vt:lpwstr>
      </vt:variant>
      <vt:variant>
        <vt:lpwstr/>
      </vt:variant>
      <vt:variant>
        <vt:i4>3342439</vt:i4>
      </vt:variant>
      <vt:variant>
        <vt:i4>228</vt:i4>
      </vt:variant>
      <vt:variant>
        <vt:i4>0</vt:i4>
      </vt:variant>
      <vt:variant>
        <vt:i4>5</vt:i4>
      </vt:variant>
      <vt:variant>
        <vt:lpwstr>http://www.cimt.plymouth.ac.uk/</vt:lpwstr>
      </vt:variant>
      <vt:variant>
        <vt:lpwstr/>
      </vt:variant>
      <vt:variant>
        <vt:i4>3342439</vt:i4>
      </vt:variant>
      <vt:variant>
        <vt:i4>225</vt:i4>
      </vt:variant>
      <vt:variant>
        <vt:i4>0</vt:i4>
      </vt:variant>
      <vt:variant>
        <vt:i4>5</vt:i4>
      </vt:variant>
      <vt:variant>
        <vt:lpwstr>http://www.cimt.plymouth.ac.uk/</vt:lpwstr>
      </vt:variant>
      <vt:variant>
        <vt:lpwstr/>
      </vt:variant>
      <vt:variant>
        <vt:i4>4653148</vt:i4>
      </vt:variant>
      <vt:variant>
        <vt:i4>222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4653148</vt:i4>
      </vt:variant>
      <vt:variant>
        <vt:i4>219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6553645</vt:i4>
      </vt:variant>
      <vt:variant>
        <vt:i4>216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4653148</vt:i4>
      </vt:variant>
      <vt:variant>
        <vt:i4>213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4653148</vt:i4>
      </vt:variant>
      <vt:variant>
        <vt:i4>210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6553645</vt:i4>
      </vt:variant>
      <vt:variant>
        <vt:i4>207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6553645</vt:i4>
      </vt:variant>
      <vt:variant>
        <vt:i4>204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720920</vt:i4>
      </vt:variant>
      <vt:variant>
        <vt:i4>201</vt:i4>
      </vt:variant>
      <vt:variant>
        <vt:i4>0</vt:i4>
      </vt:variant>
      <vt:variant>
        <vt:i4>5</vt:i4>
      </vt:variant>
      <vt:variant>
        <vt:lpwstr>http://nlvm.usu.edu/</vt:lpwstr>
      </vt:variant>
      <vt:variant>
        <vt:lpwstr/>
      </vt:variant>
      <vt:variant>
        <vt:i4>3539049</vt:i4>
      </vt:variant>
      <vt:variant>
        <vt:i4>198</vt:i4>
      </vt:variant>
      <vt:variant>
        <vt:i4>0</vt:i4>
      </vt:variant>
      <vt:variant>
        <vt:i4>5</vt:i4>
      </vt:variant>
      <vt:variant>
        <vt:lpwstr>http://www.shodor.org/interactivate1.0</vt:lpwstr>
      </vt:variant>
      <vt:variant>
        <vt:lpwstr/>
      </vt:variant>
      <vt:variant>
        <vt:i4>4653148</vt:i4>
      </vt:variant>
      <vt:variant>
        <vt:i4>195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720920</vt:i4>
      </vt:variant>
      <vt:variant>
        <vt:i4>192</vt:i4>
      </vt:variant>
      <vt:variant>
        <vt:i4>0</vt:i4>
      </vt:variant>
      <vt:variant>
        <vt:i4>5</vt:i4>
      </vt:variant>
      <vt:variant>
        <vt:lpwstr>http://nlvm.usu.edu/</vt:lpwstr>
      </vt:variant>
      <vt:variant>
        <vt:lpwstr/>
      </vt:variant>
      <vt:variant>
        <vt:i4>720920</vt:i4>
      </vt:variant>
      <vt:variant>
        <vt:i4>189</vt:i4>
      </vt:variant>
      <vt:variant>
        <vt:i4>0</vt:i4>
      </vt:variant>
      <vt:variant>
        <vt:i4>5</vt:i4>
      </vt:variant>
      <vt:variant>
        <vt:lpwstr>http://nlvm.usu.edu/</vt:lpwstr>
      </vt:variant>
      <vt:variant>
        <vt:lpwstr/>
      </vt:variant>
      <vt:variant>
        <vt:i4>262226</vt:i4>
      </vt:variant>
      <vt:variant>
        <vt:i4>186</vt:i4>
      </vt:variant>
      <vt:variant>
        <vt:i4>0</vt:i4>
      </vt:variant>
      <vt:variant>
        <vt:i4>5</vt:i4>
      </vt:variant>
      <vt:variant>
        <vt:lpwstr>http://www.hpcalculators.com.au/</vt:lpwstr>
      </vt:variant>
      <vt:variant>
        <vt:lpwstr/>
      </vt:variant>
      <vt:variant>
        <vt:i4>6553645</vt:i4>
      </vt:variant>
      <vt:variant>
        <vt:i4>183</vt:i4>
      </vt:variant>
      <vt:variant>
        <vt:i4>0</vt:i4>
      </vt:variant>
      <vt:variant>
        <vt:i4>5</vt:i4>
      </vt:variant>
      <vt:variant>
        <vt:lpwstr>http://www.casioed.net.au/</vt:lpwstr>
      </vt:variant>
      <vt:variant>
        <vt:lpwstr/>
      </vt:variant>
      <vt:variant>
        <vt:i4>4653148</vt:i4>
      </vt:variant>
      <vt:variant>
        <vt:i4>180</vt:i4>
      </vt:variant>
      <vt:variant>
        <vt:i4>0</vt:i4>
      </vt:variant>
      <vt:variant>
        <vt:i4>5</vt:i4>
      </vt:variant>
      <vt:variant>
        <vt:lpwstr>http://education.ti.com/</vt:lpwstr>
      </vt:variant>
      <vt:variant>
        <vt:lpwstr/>
      </vt:variant>
      <vt:variant>
        <vt:i4>8192057</vt:i4>
      </vt:variant>
      <vt:variant>
        <vt:i4>177</vt:i4>
      </vt:variant>
      <vt:variant>
        <vt:i4>0</vt:i4>
      </vt:variant>
      <vt:variant>
        <vt:i4>5</vt:i4>
      </vt:variant>
      <vt:variant>
        <vt:lpwstr>http://www.mawainc.org.au/</vt:lpwstr>
      </vt:variant>
      <vt:variant>
        <vt:lpwstr/>
      </vt:variant>
      <vt:variant>
        <vt:i4>7995445</vt:i4>
      </vt:variant>
      <vt:variant>
        <vt:i4>174</vt:i4>
      </vt:variant>
      <vt:variant>
        <vt:i4>0</vt:i4>
      </vt:variant>
      <vt:variant>
        <vt:i4>5</vt:i4>
      </vt:variant>
      <vt:variant>
        <vt:lpwstr>http://www.westone.gov.au/</vt:lpwstr>
      </vt:variant>
      <vt:variant>
        <vt:lpwstr/>
      </vt:variant>
      <vt:variant>
        <vt:i4>4325444</vt:i4>
      </vt:variant>
      <vt:variant>
        <vt:i4>171</vt:i4>
      </vt:variant>
      <vt:variant>
        <vt:i4>0</vt:i4>
      </vt:variant>
      <vt:variant>
        <vt:i4>5</vt:i4>
      </vt:variant>
      <vt:variant>
        <vt:lpwstr>http://www.curriculum.edu.au/</vt:lpwstr>
      </vt:variant>
      <vt:variant>
        <vt:lpwstr/>
      </vt:variant>
      <vt:variant>
        <vt:i4>1114174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_Toc219702529</vt:lpwstr>
      </vt:variant>
      <vt:variant>
        <vt:i4>1114174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_Toc219702528</vt:lpwstr>
      </vt:variant>
      <vt:variant>
        <vt:i4>1114174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_Toc219702527</vt:lpwstr>
      </vt:variant>
      <vt:variant>
        <vt:i4>1114174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_Toc219702526</vt:lpwstr>
      </vt:variant>
      <vt:variant>
        <vt:i4>1114174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_Toc219702525</vt:lpwstr>
      </vt:variant>
      <vt:variant>
        <vt:i4>1114174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_Toc219702524</vt:lpwstr>
      </vt:variant>
      <vt:variant>
        <vt:i4>1114174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_Toc219702523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_Toc219702522</vt:lpwstr>
      </vt:variant>
      <vt:variant>
        <vt:i4>1114174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_Toc219702521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_Toc219702520</vt:lpwstr>
      </vt:variant>
      <vt:variant>
        <vt:i4>1179710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_Toc219702519</vt:lpwstr>
      </vt:variant>
      <vt:variant>
        <vt:i4>1179710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_Toc219702518</vt:lpwstr>
      </vt:variant>
      <vt:variant>
        <vt:i4>1179710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_Toc219702517</vt:lpwstr>
      </vt:variant>
      <vt:variant>
        <vt:i4>1179710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_Toc219702516</vt:lpwstr>
      </vt:variant>
      <vt:variant>
        <vt:i4>1179710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_Toc219702515</vt:lpwstr>
      </vt:variant>
      <vt:variant>
        <vt:i4>1179710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_Toc219702514</vt:lpwstr>
      </vt:variant>
      <vt:variant>
        <vt:i4>1179710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_Toc219702513</vt:lpwstr>
      </vt:variant>
      <vt:variant>
        <vt:i4>1179710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_Toc219702512</vt:lpwstr>
      </vt:variant>
      <vt:variant>
        <vt:i4>1179710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_Toc219702511</vt:lpwstr>
      </vt:variant>
      <vt:variant>
        <vt:i4>1179710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_Toc219702510</vt:lpwstr>
      </vt:variant>
      <vt:variant>
        <vt:i4>1245246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_Toc219702509</vt:lpwstr>
      </vt:variant>
      <vt:variant>
        <vt:i4>1245246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_Toc219702508</vt:lpwstr>
      </vt:variant>
      <vt:variant>
        <vt:i4>1245246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_Toc219702507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_Toc219702506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Stage 2</dc:title>
  <dc:creator>Hughes, Jill (Ms)</dc:creator>
  <cp:lastModifiedBy>Rom Cirillo</cp:lastModifiedBy>
  <cp:revision>2</cp:revision>
  <cp:lastPrinted>2020-03-14T03:44:00Z</cp:lastPrinted>
  <dcterms:created xsi:type="dcterms:W3CDTF">2020-03-26T07:54:00Z</dcterms:created>
  <dcterms:modified xsi:type="dcterms:W3CDTF">2020-03-26T07:54:00Z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  <property fmtid="{D5CDD505-2E9C-101B-9397-08002B2CF9AE}" pid="4" name="MTEquationNumber2">
    <vt:lpwstr>[#S1.#E1]</vt:lpwstr>
  </property>
</Properties>
</file>